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448" w:rsidRPr="003C0B0E" w:rsidRDefault="00A81D69" w:rsidP="008D441C">
      <w:pPr>
        <w:pStyle w:val="PlainText"/>
        <w:rPr>
          <w:rFonts w:ascii="Gill Sans MT" w:hAnsi="Gill Sans MT"/>
          <w:sz w:val="24"/>
          <w:szCs w:val="24"/>
        </w:rPr>
      </w:pPr>
      <w:r w:rsidRPr="003C0B0E">
        <w:rPr>
          <w:rFonts w:ascii="Gill Sans MT" w:hAnsi="Gill Sans MT"/>
          <w:sz w:val="24"/>
          <w:szCs w:val="24"/>
        </w:rPr>
        <w:t>We are collecting for the D</w:t>
      </w:r>
      <w:r w:rsidR="003E4A72" w:rsidRPr="003C0B0E">
        <w:rPr>
          <w:rFonts w:ascii="Gill Sans MT" w:hAnsi="Gill Sans MT"/>
          <w:noProof/>
          <w:sz w:val="24"/>
          <w:szCs w:val="24"/>
          <w:lang w:eastAsia="en-GB"/>
        </w:rPr>
        <w:drawing>
          <wp:anchor distT="0" distB="0" distL="114300" distR="114300" simplePos="0" relativeHeight="251662848" behindDoc="0" locked="0" layoutInCell="1" allowOverlap="1">
            <wp:simplePos x="0" y="0"/>
            <wp:positionH relativeFrom="column">
              <wp:posOffset>2009775</wp:posOffset>
            </wp:positionH>
            <wp:positionV relativeFrom="paragraph">
              <wp:posOffset>0</wp:posOffset>
            </wp:positionV>
            <wp:extent cx="952500" cy="948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48055"/>
                    </a:xfrm>
                    <a:prstGeom prst="rect">
                      <a:avLst/>
                    </a:prstGeom>
                    <a:noFill/>
                  </pic:spPr>
                </pic:pic>
              </a:graphicData>
            </a:graphic>
          </wp:anchor>
        </w:drawing>
      </w:r>
      <w:r w:rsidRPr="003C0B0E">
        <w:rPr>
          <w:rFonts w:ascii="Gill Sans MT" w:hAnsi="Gill Sans MT"/>
          <w:sz w:val="24"/>
          <w:szCs w:val="24"/>
        </w:rPr>
        <w:t>EC Syria and Turkey appeal. Buckets are by the door. If you would like to give by credit card please ask.</w:t>
      </w:r>
    </w:p>
    <w:p w:rsidR="003C0B0E" w:rsidRDefault="003C0B0E" w:rsidP="00FA2AF6">
      <w:pPr>
        <w:spacing w:after="0" w:line="240" w:lineRule="auto"/>
        <w:rPr>
          <w:b/>
          <w:sz w:val="24"/>
          <w:szCs w:val="28"/>
        </w:rPr>
      </w:pPr>
    </w:p>
    <w:p w:rsidR="003C0B0E" w:rsidRPr="003C0B0E" w:rsidRDefault="003C0B0E" w:rsidP="00FA2AF6">
      <w:pPr>
        <w:spacing w:after="0" w:line="240" w:lineRule="auto"/>
      </w:pPr>
      <w:r w:rsidRPr="003C0B0E">
        <w:t>We are very sorry to say that Fr. Joe had a severe stroke and died early Friday morning.   Our thoughts and prayers are with Pat and the family.</w:t>
      </w:r>
    </w:p>
    <w:p w:rsidR="003C0B0E" w:rsidRPr="003C0B0E" w:rsidRDefault="003C0B0E" w:rsidP="00FA2AF6">
      <w:pPr>
        <w:spacing w:after="0" w:line="240" w:lineRule="auto"/>
        <w:rPr>
          <w:sz w:val="24"/>
          <w:szCs w:val="28"/>
        </w:rPr>
      </w:pPr>
    </w:p>
    <w:p w:rsidR="00FA2AF6" w:rsidRPr="003C0B0E" w:rsidRDefault="00FA2AF6" w:rsidP="00FA2AF6">
      <w:pPr>
        <w:spacing w:after="0" w:line="240" w:lineRule="auto"/>
        <w:rPr>
          <w:b/>
        </w:rPr>
      </w:pPr>
      <w:r w:rsidRPr="003C0B0E">
        <w:rPr>
          <w:b/>
        </w:rPr>
        <w:t>Tuesday 14</w:t>
      </w:r>
      <w:r w:rsidRPr="003C0B0E">
        <w:rPr>
          <w:b/>
          <w:vertAlign w:val="superscript"/>
        </w:rPr>
        <w:t>th</w:t>
      </w:r>
      <w:r w:rsidRPr="003C0B0E">
        <w:rPr>
          <w:b/>
        </w:rPr>
        <w:t xml:space="preserve"> February   </w:t>
      </w:r>
    </w:p>
    <w:p w:rsidR="00FA2AF6" w:rsidRPr="003C0B0E" w:rsidRDefault="00FA2AF6" w:rsidP="00FA2AF6">
      <w:pPr>
        <w:spacing w:after="0" w:line="240" w:lineRule="auto"/>
      </w:pPr>
      <w:r w:rsidRPr="003C0B0E">
        <w:t xml:space="preserve">7.30pm Mothers Union AGM </w:t>
      </w:r>
    </w:p>
    <w:p w:rsidR="00BD2473" w:rsidRPr="003C0B0E" w:rsidRDefault="00BD2473" w:rsidP="00FA2AF6">
      <w:pPr>
        <w:spacing w:after="0" w:line="240" w:lineRule="auto"/>
        <w:rPr>
          <w:b/>
        </w:rPr>
      </w:pPr>
    </w:p>
    <w:p w:rsidR="00FA2AF6" w:rsidRPr="003C0B0E" w:rsidRDefault="00FA2AF6" w:rsidP="00FA2AF6">
      <w:pPr>
        <w:spacing w:after="0" w:line="240" w:lineRule="auto"/>
        <w:rPr>
          <w:b/>
        </w:rPr>
      </w:pPr>
      <w:r w:rsidRPr="003C0B0E">
        <w:rPr>
          <w:b/>
        </w:rPr>
        <w:t>Thursday 16</w:t>
      </w:r>
      <w:r w:rsidRPr="003C0B0E">
        <w:rPr>
          <w:b/>
          <w:vertAlign w:val="superscript"/>
        </w:rPr>
        <w:t>th</w:t>
      </w:r>
      <w:r w:rsidRPr="003C0B0E">
        <w:rPr>
          <w:b/>
        </w:rPr>
        <w:t xml:space="preserve"> February</w:t>
      </w:r>
    </w:p>
    <w:p w:rsidR="00FA2AF6" w:rsidRPr="003C0B0E" w:rsidRDefault="00FA2AF6" w:rsidP="00FA2AF6">
      <w:pPr>
        <w:spacing w:after="0" w:line="240" w:lineRule="auto"/>
      </w:pPr>
      <w:r w:rsidRPr="003C0B0E">
        <w:t>2.30-4pm Mustard Seed</w:t>
      </w:r>
    </w:p>
    <w:p w:rsidR="003E4A72" w:rsidRPr="003C0B0E" w:rsidRDefault="003E4A72" w:rsidP="00FA2AF6">
      <w:pPr>
        <w:spacing w:after="0" w:line="240" w:lineRule="auto"/>
        <w:rPr>
          <w:b/>
        </w:rPr>
      </w:pPr>
    </w:p>
    <w:p w:rsidR="00FA2AF6" w:rsidRPr="003C0B0E" w:rsidRDefault="00FA2AF6" w:rsidP="00FA2AF6">
      <w:pPr>
        <w:spacing w:after="0" w:line="240" w:lineRule="auto"/>
        <w:rPr>
          <w:b/>
        </w:rPr>
      </w:pPr>
      <w:r w:rsidRPr="003C0B0E">
        <w:rPr>
          <w:b/>
        </w:rPr>
        <w:t>Tuesday 21</w:t>
      </w:r>
      <w:r w:rsidRPr="003C0B0E">
        <w:rPr>
          <w:b/>
          <w:vertAlign w:val="superscript"/>
        </w:rPr>
        <w:t>st</w:t>
      </w:r>
      <w:r w:rsidRPr="003C0B0E">
        <w:rPr>
          <w:b/>
        </w:rPr>
        <w:t xml:space="preserve"> February  </w:t>
      </w:r>
      <w:r w:rsidR="003E4A72" w:rsidRPr="003C0B0E">
        <w:rPr>
          <w:b/>
        </w:rPr>
        <w:t>Shrove Tuesday</w:t>
      </w:r>
    </w:p>
    <w:p w:rsidR="00FA2AF6" w:rsidRPr="003C0B0E" w:rsidRDefault="00FA2AF6" w:rsidP="00FA2AF6">
      <w:pPr>
        <w:spacing w:after="0" w:line="240" w:lineRule="auto"/>
      </w:pPr>
      <w:r w:rsidRPr="003C0B0E">
        <w:t>4pm – 6pm Pancakes at the Vicarage</w:t>
      </w:r>
    </w:p>
    <w:p w:rsidR="003E4A72" w:rsidRPr="003C0B0E" w:rsidRDefault="003E4A72" w:rsidP="00FA2AF6">
      <w:pPr>
        <w:spacing w:after="0" w:line="240" w:lineRule="auto"/>
        <w:rPr>
          <w:b/>
        </w:rPr>
      </w:pPr>
    </w:p>
    <w:p w:rsidR="00FA2AF6" w:rsidRPr="003C0B0E" w:rsidRDefault="00FA2AF6" w:rsidP="00FA2AF6">
      <w:pPr>
        <w:spacing w:after="0" w:line="240" w:lineRule="auto"/>
        <w:rPr>
          <w:b/>
        </w:rPr>
      </w:pPr>
      <w:r w:rsidRPr="003C0B0E">
        <w:rPr>
          <w:b/>
        </w:rPr>
        <w:t xml:space="preserve">Wednesday 22nd February  </w:t>
      </w:r>
    </w:p>
    <w:p w:rsidR="00FA2AF6" w:rsidRPr="003C0B0E" w:rsidRDefault="00FA2AF6" w:rsidP="00FA2AF6">
      <w:pPr>
        <w:spacing w:after="0" w:line="240" w:lineRule="auto"/>
        <w:rPr>
          <w:b/>
          <w:vertAlign w:val="superscript"/>
        </w:rPr>
      </w:pPr>
      <w:r w:rsidRPr="003C0B0E">
        <w:rPr>
          <w:b/>
        </w:rPr>
        <w:t>Ash Wednesday</w:t>
      </w:r>
    </w:p>
    <w:p w:rsidR="00FA2AF6" w:rsidRPr="003C0B0E" w:rsidRDefault="00FA2AF6" w:rsidP="00FA2AF6">
      <w:pPr>
        <w:spacing w:after="0" w:line="240" w:lineRule="auto"/>
      </w:pPr>
      <w:r w:rsidRPr="003C0B0E">
        <w:t xml:space="preserve">10am  Holy Communion (BCP) with imposition of ashes  </w:t>
      </w:r>
    </w:p>
    <w:p w:rsidR="00FA2AF6" w:rsidRPr="003C0B0E" w:rsidRDefault="00FA2AF6" w:rsidP="00FA2AF6">
      <w:pPr>
        <w:spacing w:after="0" w:line="240" w:lineRule="auto"/>
      </w:pPr>
      <w:r w:rsidRPr="003C0B0E">
        <w:t>5pm Evening Prayer</w:t>
      </w:r>
    </w:p>
    <w:p w:rsidR="00FA2AF6" w:rsidRPr="003C0B0E" w:rsidRDefault="00FA2AF6" w:rsidP="00FA2AF6">
      <w:pPr>
        <w:spacing w:after="0" w:line="240" w:lineRule="auto"/>
      </w:pPr>
      <w:r w:rsidRPr="003C0B0E">
        <w:t xml:space="preserve">8pm Solemn Eucharist with imposition of ashes  </w:t>
      </w:r>
    </w:p>
    <w:p w:rsidR="003E4A72" w:rsidRPr="003C0B0E" w:rsidRDefault="003E4A72" w:rsidP="00FA2AF6">
      <w:pPr>
        <w:spacing w:after="0" w:line="240" w:lineRule="auto"/>
      </w:pPr>
    </w:p>
    <w:p w:rsidR="00FA2AF6" w:rsidRPr="003C0B0E" w:rsidRDefault="003E4A72" w:rsidP="00FA2AF6">
      <w:pPr>
        <w:spacing w:after="0" w:line="240" w:lineRule="auto"/>
        <w:rPr>
          <w:b/>
        </w:rPr>
      </w:pPr>
      <w:r w:rsidRPr="003C0B0E">
        <w:rPr>
          <w:b/>
        </w:rPr>
        <w:t>Sunday</w:t>
      </w:r>
      <w:r w:rsidR="00DF144C" w:rsidRPr="003C0B0E">
        <w:rPr>
          <w:b/>
        </w:rPr>
        <w:t xml:space="preserve"> </w:t>
      </w:r>
      <w:r w:rsidRPr="003C0B0E">
        <w:rPr>
          <w:b/>
        </w:rPr>
        <w:t>26</w:t>
      </w:r>
      <w:r w:rsidRPr="003C0B0E">
        <w:rPr>
          <w:b/>
          <w:vertAlign w:val="superscript"/>
        </w:rPr>
        <w:t>th</w:t>
      </w:r>
      <w:r w:rsidRPr="003C0B0E">
        <w:rPr>
          <w:b/>
        </w:rPr>
        <w:t xml:space="preserve"> February</w:t>
      </w:r>
    </w:p>
    <w:p w:rsidR="003E4A72" w:rsidRPr="003C0B0E" w:rsidRDefault="003E4A72" w:rsidP="00FA2AF6">
      <w:pPr>
        <w:spacing w:after="0" w:line="240" w:lineRule="auto"/>
      </w:pPr>
      <w:r w:rsidRPr="003C0B0E">
        <w:t>5pm Evensong</w:t>
      </w:r>
    </w:p>
    <w:p w:rsidR="003E4A72" w:rsidRPr="003C0B0E" w:rsidRDefault="003E4A72" w:rsidP="00FA2AF6">
      <w:pPr>
        <w:spacing w:after="0" w:line="240" w:lineRule="auto"/>
        <w:rPr>
          <w:b/>
        </w:rPr>
      </w:pPr>
    </w:p>
    <w:p w:rsidR="00CD6081" w:rsidRPr="003C0B0E" w:rsidRDefault="00CD6081" w:rsidP="00FA2AF6">
      <w:pPr>
        <w:spacing w:after="0" w:line="240" w:lineRule="auto"/>
      </w:pPr>
      <w:r w:rsidRPr="003C0B0E">
        <w:rPr>
          <w:b/>
        </w:rPr>
        <w:t>Lent Study Groups</w:t>
      </w:r>
      <w:r w:rsidRPr="003C0B0E">
        <w:t xml:space="preserve"> begin on Monday 27</w:t>
      </w:r>
      <w:r w:rsidRPr="003C0B0E">
        <w:rPr>
          <w:vertAlign w:val="superscript"/>
        </w:rPr>
        <w:t>th</w:t>
      </w:r>
      <w:r w:rsidRPr="003C0B0E">
        <w:t xml:space="preserve"> February at 7.30pm and Thursday 2</w:t>
      </w:r>
      <w:r w:rsidRPr="003C0B0E">
        <w:rPr>
          <w:vertAlign w:val="superscript"/>
        </w:rPr>
        <w:t>nd</w:t>
      </w:r>
      <w:r w:rsidRPr="003C0B0E">
        <w:t xml:space="preserve"> March at 10am.</w:t>
      </w:r>
    </w:p>
    <w:p w:rsidR="00CD6081" w:rsidRPr="00862A90" w:rsidRDefault="00CD6081" w:rsidP="00FA2AF6">
      <w:pPr>
        <w:spacing w:after="0" w:line="240" w:lineRule="auto"/>
        <w:rPr>
          <w:sz w:val="28"/>
          <w:szCs w:val="28"/>
        </w:rPr>
      </w:pPr>
    </w:p>
    <w:p w:rsidR="00FA2AF6" w:rsidRPr="00FA2AF6" w:rsidRDefault="00FA2AF6" w:rsidP="00FA2AF6">
      <w:pPr>
        <w:pStyle w:val="PlainText"/>
        <w:rPr>
          <w:rFonts w:ascii="Gill Sans MT" w:hAnsi="Gill Sans MT"/>
          <w:b/>
        </w:rPr>
      </w:pPr>
      <w:r w:rsidRPr="00FA2AF6">
        <w:rPr>
          <w:rFonts w:ascii="Gill Sans MT" w:hAnsi="Gill Sans MT"/>
          <w:b/>
        </w:rPr>
        <w:t>PALM CROSS AMNESTY</w:t>
      </w:r>
    </w:p>
    <w:p w:rsidR="00FA2AF6" w:rsidRPr="00FA2AF6" w:rsidRDefault="00FA2AF6" w:rsidP="00FA2AF6">
      <w:pPr>
        <w:pStyle w:val="PlainText"/>
        <w:rPr>
          <w:rFonts w:ascii="Gill Sans MT" w:hAnsi="Gill Sans MT"/>
        </w:rPr>
      </w:pPr>
      <w:r w:rsidRPr="00FA2AF6">
        <w:rPr>
          <w:rFonts w:ascii="Gill Sans MT" w:hAnsi="Gill Sans MT"/>
        </w:rPr>
        <w:t>We need your palm crosses. As we approach Ash Wednesday we are inviting people to bring their palm crosses from previous years back to church. These will be used to make the ash we will use to mark the beginning of Lent. Please place your crosses in the basket by the door.</w:t>
      </w:r>
      <w:r w:rsidRPr="00FA2AF6">
        <w:rPr>
          <w:rFonts w:ascii="Gill Sans MT" w:hAnsi="Gill Sans MT"/>
          <w:b/>
        </w:rPr>
        <w:t xml:space="preserve"> </w:t>
      </w:r>
    </w:p>
    <w:p w:rsidR="003E4A72" w:rsidRDefault="00807490" w:rsidP="00D72853">
      <w:pPr>
        <w:spacing w:after="0" w:line="240" w:lineRule="auto"/>
        <w:rPr>
          <w:rFonts w:ascii="Gill Sans MT" w:hAnsi="Gill Sans MT"/>
          <w:b/>
        </w:rPr>
      </w:pPr>
      <w:r>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margin">
                  <wp:posOffset>9525</wp:posOffset>
                </wp:positionH>
                <wp:positionV relativeFrom="paragraph">
                  <wp:posOffset>151130</wp:posOffset>
                </wp:positionV>
                <wp:extent cx="3191510" cy="1343025"/>
                <wp:effectExtent l="0" t="0" r="889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1343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6E1C" w:rsidRDefault="005D6E1C" w:rsidP="005D6E1C">
                            <w:pPr>
                              <w:spacing w:after="0" w:line="240" w:lineRule="auto"/>
                              <w:rPr>
                                <w:b/>
                                <w:sz w:val="20"/>
                                <w:szCs w:val="20"/>
                              </w:rPr>
                            </w:pPr>
                            <w:r>
                              <w:rPr>
                                <w:sz w:val="20"/>
                                <w:szCs w:val="20"/>
                              </w:rPr>
                              <w:t>If you are interested in school admissions please speak to the welcomers  who will register your attendance.</w:t>
                            </w:r>
                            <w:r>
                              <w:rPr>
                                <w:b/>
                                <w:sz w:val="20"/>
                                <w:szCs w:val="20"/>
                              </w:rPr>
                              <w:t xml:space="preserve"> </w:t>
                            </w:r>
                          </w:p>
                          <w:p w:rsidR="005D6E1C" w:rsidRDefault="005D6E1C" w:rsidP="005D6E1C">
                            <w:pPr>
                              <w:spacing w:after="0" w:line="240" w:lineRule="auto"/>
                              <w:rPr>
                                <w:rFonts w:ascii="Gill Sans MT" w:hAnsi="Gill Sans MT"/>
                                <w:sz w:val="20"/>
                                <w:szCs w:val="20"/>
                              </w:rPr>
                            </w:pPr>
                            <w:r>
                              <w:rPr>
                                <w:rFonts w:ascii="Gill Sans MT" w:hAnsi="Gill Sans MT"/>
                                <w:sz w:val="20"/>
                                <w:szCs w:val="20"/>
                              </w:rPr>
                              <w:t>We cannot sign forms unless we have a record of your attendance.</w:t>
                            </w:r>
                          </w:p>
                          <w:p w:rsidR="002726B4" w:rsidRDefault="002726B4" w:rsidP="005D6E1C">
                            <w:pPr>
                              <w:spacing w:after="0" w:line="240" w:lineRule="auto"/>
                              <w:rPr>
                                <w:rFonts w:ascii="Gill Sans MT" w:hAnsi="Gill Sans MT"/>
                                <w:b/>
                                <w:sz w:val="20"/>
                                <w:szCs w:val="20"/>
                              </w:rPr>
                            </w:pPr>
                          </w:p>
                          <w:p w:rsidR="005D6E1C" w:rsidRPr="00F268E5" w:rsidRDefault="005D6E1C" w:rsidP="005D6E1C">
                            <w:pPr>
                              <w:spacing w:after="0" w:line="240" w:lineRule="auto"/>
                              <w:rPr>
                                <w:rFonts w:ascii="Gill Sans MT" w:hAnsi="Gill Sans MT"/>
                                <w:szCs w:val="20"/>
                              </w:rPr>
                            </w:pPr>
                            <w:r>
                              <w:rPr>
                                <w:rFonts w:ascii="Gill Sans MT" w:hAnsi="Gill Sans MT"/>
                                <w:sz w:val="20"/>
                                <w:szCs w:val="20"/>
                              </w:rPr>
                              <w:t xml:space="preserve">A weekly </w:t>
                            </w:r>
                            <w:r>
                              <w:rPr>
                                <w:rFonts w:ascii="Gill Sans MT" w:hAnsi="Gill Sans MT"/>
                                <w:b/>
                                <w:sz w:val="20"/>
                                <w:szCs w:val="20"/>
                              </w:rPr>
                              <w:t>children’s sheet</w:t>
                            </w:r>
                            <w:r>
                              <w:rPr>
                                <w:rFonts w:ascii="Gill Sans MT" w:hAnsi="Gill Sans MT"/>
                                <w:sz w:val="20"/>
                                <w:szCs w:val="20"/>
                              </w:rPr>
                              <w:t xml:space="preserve"> is also available at the door. Please take one if you have someone you would like to pass it on to</w:t>
                            </w:r>
                            <w:r>
                              <w:rPr>
                                <w:rFonts w:ascii="Gill Sans MT" w:hAnsi="Gill Sans MT"/>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1.9pt;width:251.3pt;height:10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" filled="f" strokeweight=".5pt">
                <v:path arrowok="t"/>
                <v:textbox>
                  <w:txbxContent>
                    <w:p w:rsidR="005D6E1C" w:rsidRDefault="005D6E1C" w:rsidP="005D6E1C">
                      <w:pPr>
                        <w:spacing w:after="0" w:line="240" w:lineRule="auto"/>
                        <w:rPr>
                          <w:b/>
                          <w:sz w:val="20"/>
                          <w:szCs w:val="20"/>
                        </w:rPr>
                      </w:pPr>
                      <w:r>
                        <w:rPr>
                          <w:sz w:val="20"/>
                          <w:szCs w:val="20"/>
                        </w:rPr>
                        <w:t>If you are interested in school admissions please speak to the welcomers  who will register your attendance.</w:t>
                      </w:r>
                      <w:r>
                        <w:rPr>
                          <w:b/>
                          <w:sz w:val="20"/>
                          <w:szCs w:val="20"/>
                        </w:rPr>
                        <w:t xml:space="preserve"> </w:t>
                      </w:r>
                    </w:p>
                    <w:p w:rsidR="005D6E1C" w:rsidRDefault="005D6E1C" w:rsidP="005D6E1C">
                      <w:pPr>
                        <w:spacing w:after="0" w:line="240" w:lineRule="auto"/>
                        <w:rPr>
                          <w:rFonts w:ascii="Gill Sans MT" w:hAnsi="Gill Sans MT"/>
                          <w:sz w:val="20"/>
                          <w:szCs w:val="20"/>
                        </w:rPr>
                      </w:pPr>
                      <w:r>
                        <w:rPr>
                          <w:rFonts w:ascii="Gill Sans MT" w:hAnsi="Gill Sans MT"/>
                          <w:sz w:val="20"/>
                          <w:szCs w:val="20"/>
                        </w:rPr>
                        <w:t>We cannot sign forms unless we have a record of your attendance.</w:t>
                      </w:r>
                    </w:p>
                    <w:p w:rsidR="002726B4" w:rsidRDefault="002726B4" w:rsidP="005D6E1C">
                      <w:pPr>
                        <w:spacing w:after="0" w:line="240" w:lineRule="auto"/>
                        <w:rPr>
                          <w:rFonts w:ascii="Gill Sans MT" w:hAnsi="Gill Sans MT"/>
                          <w:b/>
                          <w:sz w:val="20"/>
                          <w:szCs w:val="20"/>
                        </w:rPr>
                      </w:pPr>
                    </w:p>
                    <w:p w:rsidR="005D6E1C" w:rsidRPr="00F268E5" w:rsidRDefault="005D6E1C" w:rsidP="005D6E1C">
                      <w:pPr>
                        <w:spacing w:after="0" w:line="240" w:lineRule="auto"/>
                        <w:rPr>
                          <w:rFonts w:ascii="Gill Sans MT" w:hAnsi="Gill Sans MT"/>
                          <w:szCs w:val="20"/>
                        </w:rPr>
                      </w:pPr>
                      <w:r>
                        <w:rPr>
                          <w:rFonts w:ascii="Gill Sans MT" w:hAnsi="Gill Sans MT"/>
                          <w:sz w:val="20"/>
                          <w:szCs w:val="20"/>
                        </w:rPr>
                        <w:t xml:space="preserve">A weekly </w:t>
                      </w:r>
                      <w:r>
                        <w:rPr>
                          <w:rFonts w:ascii="Gill Sans MT" w:hAnsi="Gill Sans MT"/>
                          <w:b/>
                          <w:sz w:val="20"/>
                          <w:szCs w:val="20"/>
                        </w:rPr>
                        <w:t>children’s sheet</w:t>
                      </w:r>
                      <w:r>
                        <w:rPr>
                          <w:rFonts w:ascii="Gill Sans MT" w:hAnsi="Gill Sans MT"/>
                          <w:sz w:val="20"/>
                          <w:szCs w:val="20"/>
                        </w:rPr>
                        <w:t xml:space="preserve"> is also available at the door. Please take one if you have someone you would like to pass it on to</w:t>
                      </w:r>
                      <w:r>
                        <w:rPr>
                          <w:rFonts w:ascii="Gill Sans MT" w:hAnsi="Gill Sans MT"/>
                          <w:szCs w:val="20"/>
                        </w:rPr>
                        <w:t>.</w:t>
                      </w:r>
                    </w:p>
                  </w:txbxContent>
                </v:textbox>
                <w10:wrap type="square" anchorx="margin"/>
              </v:shape>
            </w:pict>
          </mc:Fallback>
        </mc:AlternateContent>
      </w:r>
    </w:p>
    <w:p w:rsidR="00D72853" w:rsidRPr="008F7206" w:rsidRDefault="003E4A72" w:rsidP="00D72853">
      <w:pPr>
        <w:spacing w:after="0" w:line="240" w:lineRule="auto"/>
        <w:rPr>
          <w:rFonts w:ascii="Gill Sans MT" w:hAnsi="Gill Sans MT"/>
          <w:b/>
        </w:rPr>
      </w:pPr>
      <w:r>
        <w:rPr>
          <w:rFonts w:ascii="Gill Sans MT" w:hAnsi="Gill Sans MT"/>
          <w:b/>
          <w:noProof/>
          <w:lang w:eastAsia="en-GB"/>
        </w:rPr>
        <w:drawing>
          <wp:anchor distT="0" distB="0" distL="114300" distR="114300" simplePos="0" relativeHeight="251661824" behindDoc="0" locked="0" layoutInCell="1" allowOverlap="1">
            <wp:simplePos x="0" y="0"/>
            <wp:positionH relativeFrom="column">
              <wp:posOffset>1771650</wp:posOffset>
            </wp:positionH>
            <wp:positionV relativeFrom="paragraph">
              <wp:posOffset>136525</wp:posOffset>
            </wp:positionV>
            <wp:extent cx="134239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7" cstate="print">
                      <a:extLst>
                        <a:ext uri="{28A0092B-C50C-407E-A947-70E740481C1C}">
                          <a14:useLocalDpi xmlns:a14="http://schemas.microsoft.com/office/drawing/2010/main" val="0"/>
                        </a:ext>
                      </a:extLst>
                    </a:blip>
                    <a:srcRect l="5820" t="5820" r="5290" b="5820"/>
                    <a:stretch/>
                  </pic:blipFill>
                  <pic:spPr bwMode="auto">
                    <a:xfrm>
                      <a:off x="0" y="0"/>
                      <a:ext cx="1342390" cy="1325880"/>
                    </a:xfrm>
                    <a:prstGeom prst="rect">
                      <a:avLst/>
                    </a:prstGeom>
                    <a:ln>
                      <a:noFill/>
                    </a:ln>
                    <a:extLst>
                      <a:ext uri="{53640926-AAD7-44D8-BBD7-CCE9431645EC}">
                        <a14:shadowObscured xmlns:a14="http://schemas.microsoft.com/office/drawing/2010/main"/>
                      </a:ext>
                    </a:extLst>
                  </pic:spPr>
                </pic:pic>
              </a:graphicData>
            </a:graphic>
          </wp:anchor>
        </w:drawing>
      </w:r>
      <w:r w:rsidR="00D72853" w:rsidRPr="008F7206">
        <w:rPr>
          <w:rFonts w:ascii="Gill Sans MT" w:hAnsi="Gill Sans MT"/>
          <w:b/>
        </w:rPr>
        <w:t>Remember in addition to the collection plate you can give to the Church online</w:t>
      </w:r>
      <w:r w:rsidR="007D0D03">
        <w:rPr>
          <w:rFonts w:ascii="Gill Sans MT" w:hAnsi="Gill Sans MT"/>
          <w:b/>
        </w:rPr>
        <w:t>-</w:t>
      </w:r>
      <w:r w:rsidR="00D72853" w:rsidRPr="008F7206">
        <w:rPr>
          <w:rFonts w:ascii="Gill Sans MT" w:hAnsi="Gill Sans MT"/>
          <w:b/>
        </w:rPr>
        <w:t xml:space="preserve"> you will find</w:t>
      </w:r>
      <w:r w:rsidR="00AF741C">
        <w:rPr>
          <w:rFonts w:ascii="Gill Sans MT" w:hAnsi="Gill Sans MT"/>
          <w:b/>
        </w:rPr>
        <w:t xml:space="preserve"> </w:t>
      </w:r>
      <w:r w:rsidR="00D72853" w:rsidRPr="008F7206">
        <w:rPr>
          <w:rFonts w:ascii="Gill Sans MT" w:hAnsi="Gill Sans MT"/>
          <w:b/>
        </w:rPr>
        <w:t xml:space="preserve">our giving page using this QR code. </w:t>
      </w:r>
    </w:p>
    <w:p w:rsidR="001C2503" w:rsidRPr="008F7206" w:rsidRDefault="001C2503" w:rsidP="00FE3035">
      <w:pPr>
        <w:shd w:val="clear" w:color="auto" w:fill="FFFFFF"/>
        <w:spacing w:after="0" w:line="240" w:lineRule="auto"/>
        <w:rPr>
          <w:rFonts w:ascii="Gill Sans MT" w:eastAsia="Times New Roman" w:hAnsi="Gill Sans MT"/>
          <w:color w:val="212121"/>
        </w:rPr>
      </w:pPr>
    </w:p>
    <w:p w:rsidR="00A33A1F" w:rsidRPr="008F7206" w:rsidRDefault="00A33A1F" w:rsidP="0092514E">
      <w:pPr>
        <w:spacing w:after="0" w:line="240" w:lineRule="auto"/>
        <w:rPr>
          <w:rFonts w:ascii="Gill Sans MT" w:hAnsi="Gill Sans MT"/>
          <w:b/>
        </w:rPr>
      </w:pPr>
    </w:p>
    <w:p w:rsidR="00A33A1F" w:rsidRPr="008F7206" w:rsidRDefault="00A33A1F" w:rsidP="00D72853">
      <w:pPr>
        <w:spacing w:after="0" w:line="240" w:lineRule="auto"/>
        <w:ind w:firstLine="720"/>
        <w:rPr>
          <w:rFonts w:ascii="Gill Sans MT" w:hAnsi="Gill Sans MT"/>
          <w:b/>
        </w:rPr>
      </w:pPr>
    </w:p>
    <w:p w:rsidR="00BD2473" w:rsidRDefault="00BD2473" w:rsidP="003E4A72">
      <w:pPr>
        <w:spacing w:after="0" w:line="240" w:lineRule="auto"/>
        <w:jc w:val="center"/>
        <w:rPr>
          <w:rFonts w:ascii="Gill Sans MT" w:hAnsi="Gill Sans MT"/>
          <w:b/>
          <w:sz w:val="32"/>
          <w:szCs w:val="32"/>
        </w:rPr>
      </w:pPr>
    </w:p>
    <w:p w:rsidR="00D74951" w:rsidRPr="00D72853" w:rsidRDefault="00BD2473" w:rsidP="003E4A72">
      <w:pPr>
        <w:spacing w:after="0" w:line="240" w:lineRule="auto"/>
        <w:jc w:val="center"/>
        <w:rPr>
          <w:rFonts w:ascii="Gill Sans MT" w:hAnsi="Gill Sans MT"/>
          <w:b/>
          <w:sz w:val="32"/>
          <w:szCs w:val="32"/>
        </w:rPr>
      </w:pPr>
      <w:r>
        <w:rPr>
          <w:rFonts w:ascii="Gill Sans MT" w:hAnsi="Gill Sans MT"/>
          <w:b/>
          <w:sz w:val="32"/>
          <w:szCs w:val="32"/>
        </w:rPr>
        <w:t>C</w:t>
      </w:r>
      <w:r w:rsidR="00C2111C" w:rsidRPr="00C11D93">
        <w:rPr>
          <w:rFonts w:ascii="Gill Sans MT" w:hAnsi="Gill Sans MT"/>
          <w:b/>
          <w:sz w:val="32"/>
          <w:szCs w:val="32"/>
        </w:rPr>
        <w:t>H</w:t>
      </w:r>
      <w:r w:rsidR="00AF118F" w:rsidRPr="00C11D93">
        <w:rPr>
          <w:rFonts w:ascii="Gill Sans MT" w:hAnsi="Gill Sans MT"/>
          <w:b/>
          <w:sz w:val="32"/>
          <w:szCs w:val="32"/>
        </w:rPr>
        <w:t>R</w:t>
      </w:r>
      <w:r w:rsidR="00C2111C" w:rsidRPr="00C11D93">
        <w:rPr>
          <w:rFonts w:ascii="Gill Sans MT" w:hAnsi="Gill Sans MT"/>
          <w:b/>
          <w:sz w:val="32"/>
          <w:szCs w:val="32"/>
        </w:rPr>
        <w:t>IST CHURCH</w:t>
      </w:r>
    </w:p>
    <w:p w:rsidR="00C2111C" w:rsidRPr="00C11D93" w:rsidRDefault="00C2111C" w:rsidP="00B602D9">
      <w:pPr>
        <w:spacing w:after="0" w:line="240" w:lineRule="auto"/>
        <w:jc w:val="center"/>
        <w:rPr>
          <w:rFonts w:ascii="Gill Sans MT" w:hAnsi="Gill Sans MT"/>
          <w:b/>
        </w:rPr>
      </w:pPr>
      <w:r w:rsidRPr="00C11D93">
        <w:rPr>
          <w:rFonts w:ascii="Gill Sans MT" w:hAnsi="Gill Sans MT"/>
          <w:b/>
          <w:sz w:val="28"/>
          <w:szCs w:val="28"/>
        </w:rPr>
        <w:t>Milton-next-Gravesend</w:t>
      </w:r>
    </w:p>
    <w:p w:rsidR="00B602D9" w:rsidRPr="00C11D93" w:rsidRDefault="00B602D9" w:rsidP="00B602D9">
      <w:pPr>
        <w:spacing w:after="0" w:line="240" w:lineRule="auto"/>
        <w:jc w:val="center"/>
        <w:rPr>
          <w:rFonts w:ascii="Gill Sans MT" w:hAnsi="Gill Sans MT"/>
          <w:b/>
          <w:i/>
        </w:rPr>
      </w:pPr>
      <w:r w:rsidRPr="00C11D93">
        <w:rPr>
          <w:rFonts w:ascii="Gill Sans MT" w:hAnsi="Gill Sans MT" w:cs="Arial"/>
          <w:i/>
        </w:rPr>
        <w:t>a faith-full welcome for all</w:t>
      </w:r>
    </w:p>
    <w:p w:rsidR="00B602D9" w:rsidRPr="00C11D93" w:rsidRDefault="00B602D9" w:rsidP="00537ECE">
      <w:pPr>
        <w:spacing w:after="0" w:line="240" w:lineRule="auto"/>
        <w:jc w:val="center"/>
        <w:rPr>
          <w:rFonts w:ascii="Gill Sans MT" w:hAnsi="Gill Sans MT"/>
          <w:b/>
        </w:rPr>
      </w:pPr>
    </w:p>
    <w:p w:rsidR="00C33BCB" w:rsidRPr="00C11D93" w:rsidRDefault="00C33BCB" w:rsidP="00537ECE">
      <w:pPr>
        <w:spacing w:after="0" w:line="240" w:lineRule="auto"/>
        <w:jc w:val="center"/>
        <w:rPr>
          <w:rFonts w:ascii="Gill Sans MT" w:hAnsi="Gill Sans MT"/>
          <w:b/>
        </w:rPr>
      </w:pPr>
      <w:r w:rsidRPr="00C11D93">
        <w:rPr>
          <w:rFonts w:ascii="Gill Sans MT" w:hAnsi="Gill Sans MT"/>
          <w:b/>
        </w:rPr>
        <w:t>www.christchurchgravesend.org.uk</w:t>
      </w:r>
    </w:p>
    <w:p w:rsidR="00C2111C" w:rsidRPr="00C11D93" w:rsidRDefault="00C2111C" w:rsidP="00537ECE">
      <w:pPr>
        <w:spacing w:after="0" w:line="240" w:lineRule="auto"/>
        <w:jc w:val="center"/>
        <w:rPr>
          <w:rFonts w:ascii="Gill Sans MT" w:hAnsi="Gill Sans MT"/>
        </w:rPr>
      </w:pPr>
      <w:r w:rsidRPr="00C11D93">
        <w:rPr>
          <w:rFonts w:ascii="Gill Sans MT" w:hAnsi="Gill Sans MT"/>
        </w:rPr>
        <w:t>Vicar: The Revd Dr Andrew Davey</w:t>
      </w:r>
    </w:p>
    <w:p w:rsidR="00C2111C" w:rsidRPr="00C11D93" w:rsidRDefault="00000000" w:rsidP="00537ECE">
      <w:pPr>
        <w:spacing w:after="0" w:line="240" w:lineRule="auto"/>
        <w:jc w:val="center"/>
        <w:rPr>
          <w:rFonts w:ascii="Gill Sans MT" w:hAnsi="Gill Sans MT"/>
        </w:rPr>
      </w:pPr>
      <w:hyperlink r:id="rId8" w:history="1">
        <w:r w:rsidR="00C2111C" w:rsidRPr="00C11D93">
          <w:rPr>
            <w:rStyle w:val="Hyperlink"/>
            <w:rFonts w:ascii="Gill Sans MT" w:hAnsi="Gill Sans MT"/>
            <w:color w:val="000000" w:themeColor="text1"/>
            <w:u w:val="none"/>
          </w:rPr>
          <w:t>vicar@christchurchgravesend.com</w:t>
        </w:r>
      </w:hyperlink>
    </w:p>
    <w:p w:rsidR="00C2111C" w:rsidRPr="00C11D93" w:rsidRDefault="00C2111C" w:rsidP="00537ECE">
      <w:pPr>
        <w:spacing w:after="0" w:line="240" w:lineRule="auto"/>
        <w:jc w:val="center"/>
        <w:rPr>
          <w:rFonts w:ascii="Gill Sans MT" w:hAnsi="Gill Sans MT"/>
        </w:rPr>
      </w:pPr>
      <w:r w:rsidRPr="00C11D93">
        <w:rPr>
          <w:rFonts w:ascii="Gill Sans MT" w:hAnsi="Gill Sans MT"/>
        </w:rPr>
        <w:t>01474 352643</w:t>
      </w:r>
    </w:p>
    <w:p w:rsidR="00C2111C" w:rsidRPr="00344508" w:rsidRDefault="00C2111C" w:rsidP="00537ECE">
      <w:pPr>
        <w:spacing w:after="0" w:line="240" w:lineRule="auto"/>
        <w:rPr>
          <w:rFonts w:ascii="Gill Sans MT" w:hAnsi="Gill Sans MT"/>
          <w:sz w:val="24"/>
        </w:rPr>
      </w:pPr>
    </w:p>
    <w:p w:rsidR="00C2111C" w:rsidRPr="00344508" w:rsidRDefault="00CA3E69" w:rsidP="00537ECE">
      <w:pPr>
        <w:spacing w:after="0" w:line="240" w:lineRule="auto"/>
        <w:jc w:val="center"/>
        <w:rPr>
          <w:rFonts w:ascii="Gill Sans MT" w:hAnsi="Gill Sans MT"/>
          <w:b/>
          <w:sz w:val="24"/>
        </w:rPr>
      </w:pPr>
      <w:r>
        <w:rPr>
          <w:rFonts w:ascii="Gill Sans MT" w:hAnsi="Gill Sans MT"/>
          <w:b/>
          <w:sz w:val="24"/>
        </w:rPr>
        <w:t>12</w:t>
      </w:r>
      <w:r w:rsidR="007D0AF9" w:rsidRPr="007D0AF9">
        <w:rPr>
          <w:rFonts w:ascii="Gill Sans MT" w:hAnsi="Gill Sans MT"/>
          <w:b/>
          <w:sz w:val="24"/>
          <w:vertAlign w:val="superscript"/>
        </w:rPr>
        <w:t>th</w:t>
      </w:r>
      <w:r w:rsidR="007D0AF9">
        <w:rPr>
          <w:rFonts w:ascii="Gill Sans MT" w:hAnsi="Gill Sans MT"/>
          <w:b/>
          <w:sz w:val="24"/>
        </w:rPr>
        <w:t xml:space="preserve"> February</w:t>
      </w:r>
      <w:r w:rsidR="001735B2">
        <w:rPr>
          <w:rFonts w:ascii="Gill Sans MT" w:hAnsi="Gill Sans MT"/>
          <w:b/>
          <w:sz w:val="24"/>
        </w:rPr>
        <w:t xml:space="preserve"> 2023</w:t>
      </w:r>
    </w:p>
    <w:p w:rsidR="004D1C94" w:rsidRDefault="004D1C94" w:rsidP="004E373C">
      <w:pPr>
        <w:spacing w:after="0" w:line="240" w:lineRule="auto"/>
        <w:jc w:val="center"/>
        <w:rPr>
          <w:rFonts w:ascii="Gill Sans MT" w:hAnsi="Gill Sans MT"/>
          <w:b/>
          <w:sz w:val="24"/>
        </w:rPr>
      </w:pPr>
    </w:p>
    <w:p w:rsidR="0041131F" w:rsidRPr="000E644A" w:rsidRDefault="00CA3E69" w:rsidP="004E373C">
      <w:pPr>
        <w:spacing w:after="0" w:line="240" w:lineRule="auto"/>
        <w:jc w:val="center"/>
        <w:rPr>
          <w:rFonts w:ascii="Gill Sans MT" w:hAnsi="Gill Sans MT"/>
        </w:rPr>
      </w:pPr>
      <w:r>
        <w:rPr>
          <w:rFonts w:ascii="Gill Sans MT" w:hAnsi="Gill Sans MT"/>
          <w:sz w:val="40"/>
        </w:rPr>
        <w:t>Second</w:t>
      </w:r>
      <w:r w:rsidR="00F153CA">
        <w:rPr>
          <w:rFonts w:ascii="Gill Sans MT" w:hAnsi="Gill Sans MT"/>
          <w:sz w:val="40"/>
        </w:rPr>
        <w:t xml:space="preserve"> </w:t>
      </w:r>
      <w:r w:rsidR="001735B2">
        <w:rPr>
          <w:rFonts w:ascii="Gill Sans MT" w:hAnsi="Gill Sans MT"/>
          <w:sz w:val="40"/>
        </w:rPr>
        <w:t xml:space="preserve">Sunday </w:t>
      </w:r>
      <w:r w:rsidR="007D0AF9">
        <w:rPr>
          <w:rFonts w:ascii="Gill Sans MT" w:hAnsi="Gill Sans MT"/>
          <w:sz w:val="40"/>
        </w:rPr>
        <w:t>before Lent</w:t>
      </w:r>
    </w:p>
    <w:p w:rsidR="00CA3E69" w:rsidRPr="00800865" w:rsidRDefault="00CA3E69" w:rsidP="003E4A72">
      <w:pPr>
        <w:spacing w:after="0" w:line="240" w:lineRule="auto"/>
        <w:jc w:val="center"/>
        <w:rPr>
          <w:rFonts w:ascii="Gill Sans MT" w:hAnsi="Gill Sans MT"/>
          <w:b/>
          <w:sz w:val="20"/>
        </w:rPr>
      </w:pPr>
      <w:r w:rsidRPr="00800865">
        <w:rPr>
          <w:b/>
          <w:sz w:val="24"/>
          <w:szCs w:val="28"/>
        </w:rPr>
        <w:t>Sexagesima</w:t>
      </w:r>
    </w:p>
    <w:p w:rsidR="00905E1A" w:rsidRDefault="00905E1A" w:rsidP="00695825">
      <w:pPr>
        <w:spacing w:after="0" w:line="240" w:lineRule="auto"/>
        <w:rPr>
          <w:rFonts w:ascii="Gill Sans MT" w:hAnsi="Gill Sans MT"/>
          <w:b/>
        </w:rPr>
      </w:pPr>
    </w:p>
    <w:p w:rsidR="00652A75" w:rsidRPr="00AC481C" w:rsidRDefault="004D1C94" w:rsidP="00695825">
      <w:pPr>
        <w:spacing w:after="0" w:line="240" w:lineRule="auto"/>
        <w:rPr>
          <w:rFonts w:cstheme="minorHAnsi"/>
          <w:b/>
        </w:rPr>
      </w:pPr>
      <w:r w:rsidRPr="00AC481C">
        <w:rPr>
          <w:rFonts w:cstheme="minorHAnsi"/>
          <w:b/>
        </w:rPr>
        <w:t xml:space="preserve"> 8am Holy Communion </w:t>
      </w:r>
    </w:p>
    <w:p w:rsidR="004E373C" w:rsidRPr="005B2C08" w:rsidRDefault="00695825" w:rsidP="004E373C">
      <w:pPr>
        <w:spacing w:after="0" w:line="240" w:lineRule="auto"/>
        <w:rPr>
          <w:rFonts w:ascii="Gill Sans MT" w:eastAsia="Times New Roman" w:hAnsi="Gill Sans MT" w:cs="Calibri"/>
          <w:color w:val="000000"/>
          <w:kern w:val="28"/>
          <w:lang w:eastAsia="en-GB" w:bidi="ne-NP"/>
        </w:rPr>
      </w:pPr>
      <w:r w:rsidRPr="00AC481C">
        <w:rPr>
          <w:rFonts w:cstheme="minorHAnsi"/>
          <w:b/>
        </w:rPr>
        <w:t xml:space="preserve">10am </w:t>
      </w:r>
      <w:r w:rsidR="001735B2" w:rsidRPr="00AC481C">
        <w:rPr>
          <w:rFonts w:eastAsia="Times New Roman" w:cstheme="minorHAnsi"/>
          <w:b/>
          <w:color w:val="000000"/>
          <w:kern w:val="28"/>
          <w:lang w:eastAsia="en-GB" w:bidi="ne-NP"/>
        </w:rPr>
        <w:t>Parish</w:t>
      </w:r>
      <w:r w:rsidR="006C087A" w:rsidRPr="00AC481C">
        <w:rPr>
          <w:rFonts w:eastAsia="Times New Roman" w:cstheme="minorHAnsi"/>
          <w:b/>
          <w:color w:val="000000"/>
          <w:kern w:val="28"/>
          <w:lang w:eastAsia="en-GB" w:bidi="ne-NP"/>
        </w:rPr>
        <w:t xml:space="preserve"> Eucharist</w:t>
      </w:r>
      <w:r w:rsidR="001735B2" w:rsidRPr="00AC481C">
        <w:rPr>
          <w:rFonts w:eastAsia="Times New Roman" w:cstheme="minorHAnsi"/>
          <w:b/>
          <w:color w:val="000000"/>
          <w:kern w:val="28"/>
          <w:lang w:eastAsia="en-GB" w:bidi="ne-NP"/>
        </w:rPr>
        <w:t xml:space="preserve"> (followed by refreshments</w:t>
      </w:r>
      <w:r w:rsidR="001735B2">
        <w:rPr>
          <w:rFonts w:ascii="Gill Sans MT" w:eastAsia="Times New Roman" w:hAnsi="Gill Sans MT" w:cs="Calibri"/>
          <w:b/>
          <w:color w:val="000000"/>
          <w:kern w:val="28"/>
          <w:lang w:eastAsia="en-GB" w:bidi="ne-NP"/>
        </w:rPr>
        <w:t>)</w:t>
      </w:r>
      <w:r w:rsidR="00101828">
        <w:rPr>
          <w:rFonts w:ascii="Gill Sans MT" w:eastAsia="Times New Roman" w:hAnsi="Gill Sans MT" w:cs="Calibri"/>
          <w:b/>
          <w:color w:val="000000"/>
          <w:kern w:val="28"/>
          <w:lang w:eastAsia="en-GB" w:bidi="ne-NP"/>
        </w:rPr>
        <w:t xml:space="preserve"> </w:t>
      </w:r>
    </w:p>
    <w:p w:rsidR="007916D9" w:rsidRPr="00334335" w:rsidRDefault="007916D9" w:rsidP="007C4387">
      <w:pPr>
        <w:spacing w:after="0" w:line="240" w:lineRule="auto"/>
        <w:rPr>
          <w:rFonts w:ascii="Gill Sans MT" w:hAnsi="Gill Sans MT"/>
          <w:b/>
        </w:rPr>
      </w:pPr>
    </w:p>
    <w:p w:rsidR="005C7C69" w:rsidRPr="00AC481C" w:rsidRDefault="000E6899" w:rsidP="007C4387">
      <w:pPr>
        <w:spacing w:after="0" w:line="240" w:lineRule="auto"/>
        <w:rPr>
          <w:rFonts w:cstheme="minorHAnsi"/>
          <w:b/>
          <w:sz w:val="24"/>
          <w:szCs w:val="24"/>
        </w:rPr>
      </w:pPr>
      <w:r w:rsidRPr="00AC481C">
        <w:rPr>
          <w:rFonts w:cstheme="minorHAnsi"/>
          <w:b/>
          <w:sz w:val="24"/>
          <w:szCs w:val="24"/>
        </w:rPr>
        <w:t>THIS MORNING’S</w:t>
      </w:r>
      <w:r w:rsidR="006340D5" w:rsidRPr="00AC481C">
        <w:rPr>
          <w:rFonts w:cstheme="minorHAnsi"/>
          <w:b/>
          <w:sz w:val="24"/>
          <w:szCs w:val="24"/>
        </w:rPr>
        <w:t xml:space="preserve"> HYMNS</w:t>
      </w:r>
      <w:r w:rsidR="00C05133" w:rsidRPr="00AC481C">
        <w:rPr>
          <w:rFonts w:cstheme="minorHAnsi"/>
          <w:b/>
          <w:sz w:val="24"/>
          <w:szCs w:val="24"/>
        </w:rPr>
        <w:t xml:space="preserve"> </w:t>
      </w:r>
    </w:p>
    <w:p w:rsidR="00CA3E69" w:rsidRPr="00AC481C" w:rsidRDefault="00CA3E69" w:rsidP="003C0B0E">
      <w:pPr>
        <w:spacing w:beforeLines="20" w:before="48" w:afterLines="20" w:after="48" w:line="240" w:lineRule="auto"/>
        <w:rPr>
          <w:rFonts w:cstheme="minorHAnsi"/>
          <w:sz w:val="24"/>
          <w:szCs w:val="24"/>
        </w:rPr>
      </w:pPr>
      <w:r w:rsidRPr="00AC481C">
        <w:rPr>
          <w:rFonts w:cstheme="minorHAnsi"/>
          <w:sz w:val="24"/>
          <w:szCs w:val="24"/>
        </w:rPr>
        <w:t>314 Immortal invisible</w:t>
      </w:r>
    </w:p>
    <w:p w:rsidR="00CA3E69" w:rsidRPr="00AC481C" w:rsidRDefault="00CA3E69" w:rsidP="003C0B0E">
      <w:pPr>
        <w:spacing w:beforeLines="20" w:before="48" w:afterLines="20" w:after="48" w:line="240" w:lineRule="auto"/>
        <w:rPr>
          <w:rFonts w:cstheme="minorHAnsi"/>
          <w:sz w:val="24"/>
          <w:szCs w:val="24"/>
        </w:rPr>
      </w:pPr>
      <w:r w:rsidRPr="00AC481C">
        <w:rPr>
          <w:rFonts w:cstheme="minorHAnsi"/>
          <w:sz w:val="24"/>
          <w:szCs w:val="24"/>
        </w:rPr>
        <w:t>590 Seek ye first</w:t>
      </w:r>
    </w:p>
    <w:p w:rsidR="00CA3E69" w:rsidRPr="00AC481C" w:rsidRDefault="00CA3E69" w:rsidP="003C0B0E">
      <w:pPr>
        <w:spacing w:beforeLines="20" w:before="48" w:afterLines="20" w:after="48" w:line="240" w:lineRule="auto"/>
        <w:rPr>
          <w:rFonts w:cstheme="minorHAnsi"/>
          <w:sz w:val="24"/>
          <w:szCs w:val="24"/>
        </w:rPr>
      </w:pPr>
      <w:r w:rsidRPr="00AC481C">
        <w:rPr>
          <w:rFonts w:cstheme="minorHAnsi"/>
          <w:sz w:val="24"/>
          <w:szCs w:val="24"/>
        </w:rPr>
        <w:t>572 Praise to the holiest</w:t>
      </w:r>
    </w:p>
    <w:p w:rsidR="00CA3E69" w:rsidRPr="00AC481C" w:rsidRDefault="00CA3E69" w:rsidP="003C0B0E">
      <w:pPr>
        <w:spacing w:beforeLines="20" w:before="48" w:afterLines="20" w:after="48" w:line="240" w:lineRule="auto"/>
        <w:ind w:left="720"/>
        <w:rPr>
          <w:rFonts w:cstheme="minorHAnsi"/>
          <w:sz w:val="24"/>
          <w:szCs w:val="24"/>
        </w:rPr>
      </w:pPr>
      <w:r w:rsidRPr="00AC481C">
        <w:rPr>
          <w:rFonts w:cstheme="minorHAnsi"/>
          <w:sz w:val="24"/>
          <w:szCs w:val="24"/>
        </w:rPr>
        <w:t xml:space="preserve">323 In heavenly love </w:t>
      </w:r>
    </w:p>
    <w:p w:rsidR="00CA3E69" w:rsidRPr="00AC481C" w:rsidRDefault="00CA3E69" w:rsidP="003C0B0E">
      <w:pPr>
        <w:spacing w:beforeLines="20" w:before="48" w:afterLines="20" w:after="48" w:line="240" w:lineRule="auto"/>
        <w:ind w:left="720"/>
        <w:rPr>
          <w:rFonts w:cstheme="minorHAnsi"/>
          <w:sz w:val="24"/>
          <w:szCs w:val="24"/>
        </w:rPr>
      </w:pPr>
      <w:r w:rsidRPr="00AC481C">
        <w:rPr>
          <w:rFonts w:cstheme="minorHAnsi"/>
          <w:sz w:val="24"/>
          <w:szCs w:val="24"/>
        </w:rPr>
        <w:t>398 Light’s abode</w:t>
      </w:r>
    </w:p>
    <w:p w:rsidR="00CA3E69" w:rsidRPr="00AC481C" w:rsidRDefault="00CA3E69" w:rsidP="003C0B0E">
      <w:pPr>
        <w:spacing w:beforeLines="20" w:before="48" w:afterLines="20" w:after="48" w:line="240" w:lineRule="auto"/>
        <w:ind w:left="720"/>
        <w:rPr>
          <w:rFonts w:cstheme="minorHAnsi"/>
          <w:sz w:val="24"/>
          <w:szCs w:val="24"/>
        </w:rPr>
      </w:pPr>
      <w:r w:rsidRPr="00AC481C">
        <w:rPr>
          <w:rFonts w:cstheme="minorHAnsi"/>
          <w:sz w:val="24"/>
          <w:szCs w:val="24"/>
        </w:rPr>
        <w:t>554 Peace perfect peace</w:t>
      </w:r>
    </w:p>
    <w:p w:rsidR="00CA3E69" w:rsidRPr="00AC481C" w:rsidRDefault="00CA3E69" w:rsidP="003C0B0E">
      <w:pPr>
        <w:spacing w:beforeLines="20" w:before="48" w:afterLines="20" w:after="48" w:line="240" w:lineRule="auto"/>
        <w:rPr>
          <w:rFonts w:cstheme="minorHAnsi"/>
          <w:sz w:val="24"/>
          <w:szCs w:val="24"/>
        </w:rPr>
      </w:pPr>
      <w:r w:rsidRPr="00AC481C">
        <w:rPr>
          <w:rFonts w:cstheme="minorHAnsi"/>
          <w:sz w:val="24"/>
          <w:szCs w:val="24"/>
        </w:rPr>
        <w:t>305 I danced in the morning</w:t>
      </w:r>
    </w:p>
    <w:p w:rsidR="003E4A72" w:rsidRPr="00AC481C" w:rsidRDefault="003E4A72" w:rsidP="003E4A72">
      <w:pPr>
        <w:spacing w:after="0" w:line="240" w:lineRule="auto"/>
        <w:rPr>
          <w:rFonts w:cstheme="minorHAnsi"/>
          <w:b/>
          <w:color w:val="000000" w:themeColor="text1"/>
          <w:sz w:val="24"/>
          <w:szCs w:val="24"/>
        </w:rPr>
      </w:pPr>
    </w:p>
    <w:p w:rsidR="003E4A72" w:rsidRPr="00AC481C" w:rsidRDefault="003E4A72" w:rsidP="003E4A72">
      <w:pPr>
        <w:spacing w:after="0" w:line="240" w:lineRule="auto"/>
        <w:rPr>
          <w:rFonts w:cstheme="minorHAnsi"/>
          <w:b/>
          <w:color w:val="000000" w:themeColor="text1"/>
          <w:sz w:val="24"/>
          <w:szCs w:val="24"/>
        </w:rPr>
      </w:pPr>
      <w:r w:rsidRPr="00AC481C">
        <w:rPr>
          <w:rFonts w:cstheme="minorHAnsi"/>
          <w:b/>
          <w:color w:val="000000" w:themeColor="text1"/>
          <w:sz w:val="24"/>
          <w:szCs w:val="24"/>
        </w:rPr>
        <w:t>Wednesday 15</w:t>
      </w:r>
      <w:r w:rsidRPr="00AC481C">
        <w:rPr>
          <w:rFonts w:cstheme="minorHAnsi"/>
          <w:b/>
          <w:color w:val="000000" w:themeColor="text1"/>
          <w:sz w:val="24"/>
          <w:szCs w:val="24"/>
          <w:vertAlign w:val="superscript"/>
        </w:rPr>
        <w:t>th</w:t>
      </w:r>
      <w:r w:rsidRPr="00AC481C">
        <w:rPr>
          <w:rFonts w:cstheme="minorHAnsi"/>
          <w:b/>
          <w:color w:val="000000" w:themeColor="text1"/>
          <w:sz w:val="24"/>
          <w:szCs w:val="24"/>
        </w:rPr>
        <w:t xml:space="preserve"> February</w:t>
      </w:r>
    </w:p>
    <w:p w:rsidR="003E4A72" w:rsidRPr="00AC481C" w:rsidRDefault="003E4A72" w:rsidP="003E4A72">
      <w:pPr>
        <w:spacing w:after="0" w:line="240" w:lineRule="auto"/>
        <w:rPr>
          <w:rFonts w:cstheme="minorHAnsi"/>
          <w:color w:val="000000" w:themeColor="text1"/>
          <w:sz w:val="24"/>
          <w:szCs w:val="24"/>
        </w:rPr>
      </w:pPr>
      <w:r w:rsidRPr="00AC481C">
        <w:rPr>
          <w:rFonts w:cstheme="minorHAnsi"/>
          <w:color w:val="000000" w:themeColor="text1"/>
          <w:sz w:val="24"/>
          <w:szCs w:val="24"/>
        </w:rPr>
        <w:t>10am Holy Communion</w:t>
      </w:r>
    </w:p>
    <w:p w:rsidR="003E4A72" w:rsidRPr="00AC481C" w:rsidRDefault="003E4A72" w:rsidP="003E4A72">
      <w:pPr>
        <w:spacing w:after="0" w:line="240" w:lineRule="auto"/>
        <w:rPr>
          <w:rFonts w:cstheme="minorHAnsi"/>
          <w:color w:val="000000" w:themeColor="text1"/>
          <w:sz w:val="24"/>
          <w:szCs w:val="24"/>
        </w:rPr>
      </w:pPr>
      <w:r w:rsidRPr="00AC481C">
        <w:rPr>
          <w:rFonts w:cstheme="minorHAnsi"/>
          <w:color w:val="000000" w:themeColor="text1"/>
          <w:sz w:val="24"/>
          <w:szCs w:val="24"/>
        </w:rPr>
        <w:t xml:space="preserve">5pm Evening Prayer   </w:t>
      </w:r>
    </w:p>
    <w:p w:rsidR="005B2C08" w:rsidRPr="00AC481C" w:rsidRDefault="005B2C08" w:rsidP="00B906CC">
      <w:pPr>
        <w:spacing w:after="0" w:line="240" w:lineRule="auto"/>
        <w:rPr>
          <w:rFonts w:cstheme="minorHAnsi"/>
          <w:b/>
          <w:sz w:val="24"/>
          <w:szCs w:val="24"/>
        </w:rPr>
      </w:pPr>
    </w:p>
    <w:p w:rsidR="001735B2" w:rsidRPr="00AC481C" w:rsidRDefault="001735B2" w:rsidP="00B906CC">
      <w:pPr>
        <w:spacing w:after="0" w:line="240" w:lineRule="auto"/>
        <w:rPr>
          <w:rFonts w:cstheme="minorHAnsi"/>
          <w:b/>
          <w:sz w:val="24"/>
          <w:szCs w:val="24"/>
        </w:rPr>
      </w:pPr>
      <w:r w:rsidRPr="00AC481C">
        <w:rPr>
          <w:rFonts w:cstheme="minorHAnsi"/>
          <w:b/>
          <w:sz w:val="24"/>
          <w:szCs w:val="24"/>
        </w:rPr>
        <w:t>Next Sunday</w:t>
      </w:r>
      <w:r w:rsidR="00CA3E69" w:rsidRPr="00AC481C">
        <w:rPr>
          <w:rFonts w:cstheme="minorHAnsi"/>
          <w:b/>
          <w:sz w:val="24"/>
          <w:szCs w:val="24"/>
        </w:rPr>
        <w:t xml:space="preserve"> Quinquagesima</w:t>
      </w:r>
    </w:p>
    <w:p w:rsidR="001735B2" w:rsidRPr="00AC481C" w:rsidRDefault="007D0AF9" w:rsidP="00B906CC">
      <w:pPr>
        <w:spacing w:after="0" w:line="240" w:lineRule="auto"/>
        <w:rPr>
          <w:rFonts w:cstheme="minorHAnsi"/>
          <w:b/>
          <w:sz w:val="24"/>
          <w:szCs w:val="24"/>
        </w:rPr>
      </w:pPr>
      <w:r w:rsidRPr="00AC481C">
        <w:rPr>
          <w:rFonts w:cstheme="minorHAnsi"/>
          <w:b/>
          <w:sz w:val="24"/>
          <w:szCs w:val="24"/>
        </w:rPr>
        <w:t>1</w:t>
      </w:r>
      <w:r w:rsidR="00CA3E69" w:rsidRPr="00AC481C">
        <w:rPr>
          <w:rFonts w:cstheme="minorHAnsi"/>
          <w:b/>
          <w:sz w:val="24"/>
          <w:szCs w:val="24"/>
        </w:rPr>
        <w:t>9</w:t>
      </w:r>
      <w:r w:rsidRPr="00AC481C">
        <w:rPr>
          <w:rFonts w:cstheme="minorHAnsi"/>
          <w:b/>
          <w:sz w:val="24"/>
          <w:szCs w:val="24"/>
          <w:vertAlign w:val="superscript"/>
        </w:rPr>
        <w:t>th</w:t>
      </w:r>
      <w:r w:rsidRPr="00AC481C">
        <w:rPr>
          <w:rFonts w:cstheme="minorHAnsi"/>
          <w:b/>
          <w:sz w:val="24"/>
          <w:szCs w:val="24"/>
        </w:rPr>
        <w:t xml:space="preserve"> February</w:t>
      </w:r>
      <w:r w:rsidR="001735B2" w:rsidRPr="00AC481C">
        <w:rPr>
          <w:rFonts w:cstheme="minorHAnsi"/>
          <w:b/>
          <w:sz w:val="24"/>
          <w:szCs w:val="24"/>
        </w:rPr>
        <w:t xml:space="preserve"> </w:t>
      </w:r>
      <w:r w:rsidRPr="00AC481C">
        <w:rPr>
          <w:rFonts w:cstheme="minorHAnsi"/>
          <w:b/>
          <w:sz w:val="24"/>
          <w:szCs w:val="24"/>
        </w:rPr>
        <w:t>Sunday before Lent</w:t>
      </w:r>
      <w:r w:rsidR="001735B2" w:rsidRPr="00AC481C">
        <w:rPr>
          <w:rFonts w:cstheme="minorHAnsi"/>
          <w:b/>
          <w:sz w:val="24"/>
          <w:szCs w:val="24"/>
        </w:rPr>
        <w:t xml:space="preserve"> </w:t>
      </w:r>
    </w:p>
    <w:p w:rsidR="001735B2" w:rsidRPr="00AC481C" w:rsidRDefault="001735B2" w:rsidP="001735B2">
      <w:pPr>
        <w:spacing w:after="0" w:line="240" w:lineRule="auto"/>
        <w:rPr>
          <w:rFonts w:cstheme="minorHAnsi"/>
          <w:sz w:val="24"/>
          <w:szCs w:val="24"/>
        </w:rPr>
      </w:pPr>
      <w:r w:rsidRPr="00AC481C">
        <w:rPr>
          <w:rFonts w:cstheme="minorHAnsi"/>
          <w:sz w:val="24"/>
          <w:szCs w:val="24"/>
        </w:rPr>
        <w:t xml:space="preserve">8am Holy Communion </w:t>
      </w:r>
    </w:p>
    <w:p w:rsidR="001735B2" w:rsidRPr="00AC481C" w:rsidRDefault="001735B2" w:rsidP="001735B2">
      <w:pPr>
        <w:spacing w:after="0" w:line="240" w:lineRule="auto"/>
        <w:rPr>
          <w:rFonts w:eastAsia="Times New Roman" w:cstheme="minorHAnsi"/>
          <w:color w:val="000000"/>
          <w:kern w:val="28"/>
          <w:sz w:val="24"/>
          <w:szCs w:val="24"/>
          <w:lang w:eastAsia="en-GB" w:bidi="ne-NP"/>
        </w:rPr>
      </w:pPr>
      <w:r w:rsidRPr="00AC481C">
        <w:rPr>
          <w:rFonts w:cstheme="minorHAnsi"/>
          <w:sz w:val="24"/>
          <w:szCs w:val="24"/>
        </w:rPr>
        <w:t xml:space="preserve">10am </w:t>
      </w:r>
      <w:r w:rsidRPr="00AC481C">
        <w:rPr>
          <w:rFonts w:eastAsia="Times New Roman" w:cstheme="minorHAnsi"/>
          <w:color w:val="000000"/>
          <w:kern w:val="28"/>
          <w:sz w:val="24"/>
          <w:szCs w:val="24"/>
          <w:lang w:eastAsia="en-GB" w:bidi="ne-NP"/>
        </w:rPr>
        <w:t>Parish Eucharist (followed by refreshments)</w:t>
      </w:r>
      <w:r w:rsidR="008D441C" w:rsidRPr="00AC481C">
        <w:rPr>
          <w:rFonts w:eastAsia="Times New Roman" w:cstheme="minorHAnsi"/>
          <w:color w:val="000000"/>
          <w:kern w:val="28"/>
          <w:sz w:val="24"/>
          <w:szCs w:val="24"/>
          <w:lang w:eastAsia="en-GB" w:bidi="ne-NP"/>
        </w:rPr>
        <w:t xml:space="preserve"> </w:t>
      </w:r>
    </w:p>
    <w:p w:rsidR="001735B2" w:rsidRPr="00AC481C" w:rsidRDefault="00CA3E69" w:rsidP="00B906CC">
      <w:pPr>
        <w:spacing w:after="0" w:line="240" w:lineRule="auto"/>
        <w:rPr>
          <w:rFonts w:cstheme="minorHAnsi"/>
          <w:b/>
          <w:sz w:val="24"/>
          <w:szCs w:val="24"/>
        </w:rPr>
      </w:pPr>
      <w:r w:rsidRPr="00AC481C">
        <w:rPr>
          <w:rFonts w:eastAsia="Times New Roman" w:cstheme="minorHAnsi"/>
          <w:color w:val="000000"/>
          <w:kern w:val="28"/>
          <w:sz w:val="24"/>
          <w:szCs w:val="24"/>
          <w:lang w:eastAsia="en-GB" w:bidi="ne-NP"/>
        </w:rPr>
        <w:t>with God’s Gang</w:t>
      </w:r>
      <w:r w:rsidR="000A6114" w:rsidRPr="00AC481C">
        <w:rPr>
          <w:rFonts w:eastAsia="Times New Roman" w:cstheme="minorHAnsi"/>
          <w:color w:val="000000"/>
          <w:kern w:val="28"/>
          <w:sz w:val="24"/>
          <w:szCs w:val="24"/>
          <w:lang w:eastAsia="en-GB" w:bidi="ne-NP"/>
        </w:rPr>
        <w:t>. There will be prayers for healing and wholeness.</w:t>
      </w:r>
    </w:p>
    <w:p w:rsidR="003E4A72" w:rsidRPr="00AC481C" w:rsidRDefault="003E4A72" w:rsidP="00F153CA">
      <w:pPr>
        <w:spacing w:after="0" w:line="240" w:lineRule="auto"/>
        <w:rPr>
          <w:rFonts w:cstheme="minorHAnsi"/>
          <w:b/>
          <w:color w:val="000000" w:themeColor="text1"/>
          <w:sz w:val="24"/>
          <w:szCs w:val="24"/>
        </w:rPr>
      </w:pPr>
    </w:p>
    <w:p w:rsidR="008D441C" w:rsidRPr="00AC481C" w:rsidRDefault="008D441C" w:rsidP="008D441C">
      <w:pPr>
        <w:spacing w:after="0" w:line="240" w:lineRule="auto"/>
        <w:rPr>
          <w:rFonts w:cstheme="minorHAnsi"/>
          <w:sz w:val="24"/>
          <w:szCs w:val="24"/>
        </w:rPr>
      </w:pPr>
      <w:r w:rsidRPr="00AC481C">
        <w:rPr>
          <w:rFonts w:cstheme="minorHAnsi"/>
          <w:b/>
          <w:color w:val="000000" w:themeColor="text1"/>
          <w:sz w:val="24"/>
          <w:szCs w:val="24"/>
        </w:rPr>
        <w:t>MORNING PRAYER</w:t>
      </w:r>
      <w:r w:rsidRPr="00AC481C">
        <w:rPr>
          <w:rFonts w:cstheme="minorHAnsi"/>
          <w:color w:val="000000" w:themeColor="text1"/>
          <w:sz w:val="24"/>
          <w:szCs w:val="24"/>
        </w:rPr>
        <w:t xml:space="preserve"> </w:t>
      </w:r>
      <w:r w:rsidRPr="00AC481C">
        <w:rPr>
          <w:rFonts w:cstheme="minorHAnsi"/>
          <w:sz w:val="24"/>
          <w:szCs w:val="24"/>
        </w:rPr>
        <w:t>will be said in church at 8.30am on Monday, Tuesday, Thursday and Friday You can join us in person or on line. Zoom link:</w:t>
      </w:r>
    </w:p>
    <w:p w:rsidR="008D441C" w:rsidRPr="00AC481C" w:rsidRDefault="008D441C" w:rsidP="008D441C">
      <w:pPr>
        <w:spacing w:after="0" w:line="240" w:lineRule="auto"/>
        <w:rPr>
          <w:rFonts w:cstheme="minorHAnsi"/>
        </w:rPr>
      </w:pPr>
      <w:bookmarkStart w:id="0" w:name="_Hlk112257604"/>
      <w:r w:rsidRPr="00AC481C">
        <w:rPr>
          <w:rFonts w:cstheme="minorHAnsi"/>
          <w:color w:val="232333"/>
          <w:sz w:val="24"/>
          <w:szCs w:val="24"/>
          <w:shd w:val="clear" w:color="auto" w:fill="FFFFFF"/>
        </w:rPr>
        <w:t> </w:t>
      </w:r>
      <w:hyperlink r:id="rId9" w:tgtFrame="_blank" w:history="1">
        <w:r w:rsidRPr="00AC481C">
          <w:rPr>
            <w:rStyle w:val="Hyperlink"/>
            <w:rFonts w:cstheme="minorHAnsi"/>
            <w:color w:val="033A7D"/>
            <w:sz w:val="24"/>
            <w:szCs w:val="24"/>
            <w:shd w:val="clear" w:color="auto" w:fill="FFFFFF"/>
          </w:rPr>
          <w:t>https://us02web.zoom.us/j/82117921556</w:t>
        </w:r>
      </w:hyperlink>
      <w:bookmarkEnd w:id="0"/>
    </w:p>
    <w:p w:rsidR="007D0D03" w:rsidRPr="001B76FE" w:rsidRDefault="0014654F" w:rsidP="00891ADF">
      <w:pPr>
        <w:spacing w:after="0" w:line="240" w:lineRule="auto"/>
        <w:rPr>
          <w:rFonts w:ascii="Gill Sans MT" w:hAnsi="Gill Sans MT"/>
          <w:sz w:val="20"/>
          <w:szCs w:val="20"/>
        </w:rPr>
      </w:pPr>
      <w:r>
        <w:rPr>
          <w:rFonts w:ascii="Gill Sans MT" w:hAnsi="Gill Sans MT"/>
          <w:b/>
        </w:rPr>
        <w:t xml:space="preserve"> </w:t>
      </w:r>
      <w:bookmarkStart w:id="1" w:name="_Hlk83973082"/>
    </w:p>
    <w:bookmarkEnd w:id="1"/>
    <w:p w:rsidR="00695825" w:rsidRPr="00DC1F88" w:rsidRDefault="00AF419B" w:rsidP="00AF419B">
      <w:pPr>
        <w:spacing w:after="0" w:line="240" w:lineRule="auto"/>
        <w:rPr>
          <w:rFonts w:ascii="Gill Sans MT" w:hAnsi="Gill Sans MT"/>
          <w:b/>
          <w:sz w:val="20"/>
          <w:szCs w:val="20"/>
        </w:rPr>
      </w:pPr>
      <w:r w:rsidRPr="00DC1F88">
        <w:rPr>
          <w:rFonts w:ascii="Gill Sans MT" w:hAnsi="Gill Sans MT"/>
          <w:b/>
          <w:sz w:val="20"/>
          <w:szCs w:val="20"/>
        </w:rPr>
        <w:t xml:space="preserve">Please pray </w:t>
      </w:r>
      <w:r w:rsidR="00577A38" w:rsidRPr="00DC1F88">
        <w:rPr>
          <w:rFonts w:ascii="Gill Sans MT" w:hAnsi="Gill Sans MT"/>
          <w:b/>
          <w:sz w:val="20"/>
          <w:szCs w:val="20"/>
        </w:rPr>
        <w:t>for</w:t>
      </w:r>
    </w:p>
    <w:p w:rsidR="00C175E9" w:rsidRDefault="00C175E9" w:rsidP="00AF419B">
      <w:pPr>
        <w:spacing w:after="0" w:line="240" w:lineRule="auto"/>
        <w:rPr>
          <w:rFonts w:ascii="Gill Sans MT" w:hAnsi="Gill Sans MT"/>
          <w:sz w:val="20"/>
          <w:szCs w:val="20"/>
        </w:rPr>
      </w:pPr>
      <w:r w:rsidRPr="00DC1F88">
        <w:rPr>
          <w:rFonts w:ascii="Gill Sans MT" w:hAnsi="Gill Sans MT"/>
          <w:sz w:val="20"/>
          <w:szCs w:val="20"/>
        </w:rPr>
        <w:t xml:space="preserve">The people of </w:t>
      </w:r>
      <w:r w:rsidR="00CD6081">
        <w:rPr>
          <w:rFonts w:ascii="Gill Sans MT" w:hAnsi="Gill Sans MT"/>
          <w:sz w:val="20"/>
          <w:szCs w:val="20"/>
        </w:rPr>
        <w:t xml:space="preserve">Turkey, Syria, </w:t>
      </w:r>
      <w:r w:rsidRPr="00DC1F88">
        <w:rPr>
          <w:rFonts w:ascii="Gill Sans MT" w:hAnsi="Gill Sans MT"/>
          <w:sz w:val="20"/>
          <w:szCs w:val="20"/>
        </w:rPr>
        <w:t>Ukraine</w:t>
      </w:r>
      <w:r w:rsidR="00CD6081">
        <w:rPr>
          <w:rFonts w:ascii="Gill Sans MT" w:hAnsi="Gill Sans MT"/>
          <w:sz w:val="20"/>
          <w:szCs w:val="20"/>
        </w:rPr>
        <w:t xml:space="preserve"> </w:t>
      </w:r>
    </w:p>
    <w:p w:rsidR="00D85A35" w:rsidRDefault="003E4A72" w:rsidP="00950318">
      <w:pPr>
        <w:spacing w:after="0" w:line="240" w:lineRule="auto"/>
        <w:rPr>
          <w:rFonts w:ascii="Gill Sans MT" w:hAnsi="Gill Sans MT"/>
          <w:sz w:val="20"/>
          <w:szCs w:val="20"/>
        </w:rPr>
      </w:pPr>
      <w:r>
        <w:rPr>
          <w:rFonts w:ascii="Gill Sans MT" w:hAnsi="Gill Sans MT"/>
          <w:sz w:val="20"/>
          <w:szCs w:val="20"/>
        </w:rPr>
        <w:t>Those preparing for marriage</w:t>
      </w:r>
    </w:p>
    <w:p w:rsidR="00C175E9" w:rsidRPr="00DC1F88" w:rsidRDefault="00F268E5" w:rsidP="00141154">
      <w:pPr>
        <w:spacing w:after="0" w:line="240" w:lineRule="auto"/>
        <w:rPr>
          <w:rFonts w:ascii="Gill Sans MT" w:hAnsi="Gill Sans MT"/>
          <w:sz w:val="20"/>
          <w:szCs w:val="20"/>
        </w:rPr>
      </w:pPr>
      <w:r w:rsidRPr="00DC1F88">
        <w:rPr>
          <w:rFonts w:ascii="Gill Sans MT" w:hAnsi="Gill Sans MT"/>
          <w:sz w:val="20"/>
          <w:szCs w:val="20"/>
        </w:rPr>
        <w:t xml:space="preserve">Those who </w:t>
      </w:r>
      <w:r w:rsidR="00163224" w:rsidRPr="00DC1F88">
        <w:rPr>
          <w:rFonts w:ascii="Gill Sans MT" w:hAnsi="Gill Sans MT"/>
          <w:sz w:val="20"/>
          <w:szCs w:val="20"/>
        </w:rPr>
        <w:t>help others with debts and anxiety</w:t>
      </w:r>
    </w:p>
    <w:p w:rsidR="00667CF4" w:rsidRPr="00DC1F88" w:rsidRDefault="0041131F" w:rsidP="00141154">
      <w:pPr>
        <w:spacing w:after="0" w:line="240" w:lineRule="auto"/>
        <w:rPr>
          <w:rFonts w:ascii="Gill Sans MT" w:hAnsi="Gill Sans MT"/>
          <w:sz w:val="20"/>
          <w:szCs w:val="20"/>
        </w:rPr>
      </w:pPr>
      <w:r>
        <w:rPr>
          <w:rFonts w:ascii="Gill Sans MT" w:hAnsi="Gill Sans MT"/>
          <w:sz w:val="20"/>
          <w:szCs w:val="20"/>
        </w:rPr>
        <w:t>Those who live</w:t>
      </w:r>
      <w:r w:rsidR="00905E1A">
        <w:rPr>
          <w:rFonts w:ascii="Gill Sans MT" w:hAnsi="Gill Sans MT"/>
          <w:sz w:val="20"/>
          <w:szCs w:val="20"/>
        </w:rPr>
        <w:t xml:space="preserve"> or work</w:t>
      </w:r>
      <w:r>
        <w:rPr>
          <w:rFonts w:ascii="Gill Sans MT" w:hAnsi="Gill Sans MT"/>
          <w:sz w:val="20"/>
          <w:szCs w:val="20"/>
        </w:rPr>
        <w:t xml:space="preserve"> in care &amp; nursing homes</w:t>
      </w:r>
    </w:p>
    <w:p w:rsidR="00365616" w:rsidRDefault="00E04A8D" w:rsidP="00365616">
      <w:pPr>
        <w:spacing w:after="0" w:line="240" w:lineRule="auto"/>
        <w:rPr>
          <w:rFonts w:ascii="Gill Sans MT" w:hAnsi="Gill Sans MT"/>
          <w:sz w:val="20"/>
          <w:szCs w:val="20"/>
        </w:rPr>
      </w:pPr>
      <w:r w:rsidRPr="00DC1F88">
        <w:rPr>
          <w:rFonts w:ascii="Gill Sans MT" w:hAnsi="Gill Sans MT"/>
          <w:sz w:val="20"/>
          <w:szCs w:val="20"/>
        </w:rPr>
        <w:t>The Foodbank and all who use it</w:t>
      </w:r>
    </w:p>
    <w:p w:rsidR="008215EF" w:rsidRPr="00DC1F88" w:rsidRDefault="008215EF" w:rsidP="00365616">
      <w:pPr>
        <w:spacing w:after="0" w:line="240" w:lineRule="auto"/>
        <w:rPr>
          <w:rFonts w:ascii="Gill Sans MT" w:hAnsi="Gill Sans MT"/>
          <w:sz w:val="20"/>
          <w:szCs w:val="20"/>
        </w:rPr>
      </w:pPr>
      <w:r>
        <w:rPr>
          <w:rFonts w:ascii="Gill Sans MT" w:hAnsi="Gill Sans MT"/>
          <w:sz w:val="20"/>
          <w:szCs w:val="20"/>
        </w:rPr>
        <w:t>Those involved in or impacted by industrial disputes</w:t>
      </w:r>
    </w:p>
    <w:p w:rsidR="00A415C2" w:rsidRPr="000812B8" w:rsidRDefault="005574C1" w:rsidP="00344508">
      <w:pPr>
        <w:spacing w:after="0" w:line="240" w:lineRule="auto"/>
        <w:rPr>
          <w:rFonts w:ascii="Gill Sans MT" w:hAnsi="Gill Sans MT"/>
          <w:sz w:val="20"/>
          <w:szCs w:val="20"/>
        </w:rPr>
      </w:pPr>
      <w:r w:rsidRPr="00DC1F88">
        <w:rPr>
          <w:rFonts w:ascii="Gill Sans MT" w:hAnsi="Gill Sans MT"/>
          <w:sz w:val="20"/>
          <w:szCs w:val="20"/>
        </w:rPr>
        <w:t xml:space="preserve">Please remember those who have died </w:t>
      </w:r>
      <w:r w:rsidR="00CD6081" w:rsidRPr="00DC1F88">
        <w:rPr>
          <w:rFonts w:ascii="Gill Sans MT" w:hAnsi="Gill Sans MT"/>
          <w:sz w:val="20"/>
          <w:szCs w:val="20"/>
        </w:rPr>
        <w:t>recently</w:t>
      </w:r>
      <w:r w:rsidR="00CD6081">
        <w:rPr>
          <w:rFonts w:ascii="Gill Sans MT" w:hAnsi="Gill Sans MT"/>
          <w:sz w:val="20"/>
          <w:szCs w:val="20"/>
        </w:rPr>
        <w:t>: particularly Joyce Austin, Vera Lovell</w:t>
      </w:r>
      <w:r w:rsidR="00CD6081">
        <w:rPr>
          <w:rFonts w:ascii="Gill Sans MT" w:hAnsi="Gill Sans MT"/>
          <w:noProof/>
          <w:sz w:val="20"/>
          <w:szCs w:val="20"/>
          <w:lang w:eastAsia="en-GB"/>
        </w:rPr>
        <w:t xml:space="preserve"> and</w:t>
      </w:r>
      <w:r w:rsidR="00334335">
        <w:rPr>
          <w:rFonts w:ascii="Gill Sans MT" w:hAnsi="Gill Sans MT"/>
          <w:noProof/>
          <w:sz w:val="20"/>
          <w:szCs w:val="20"/>
          <w:lang w:eastAsia="en-GB"/>
        </w:rPr>
        <w:t xml:space="preserve"> </w:t>
      </w:r>
      <w:r w:rsidR="001A1E30">
        <w:rPr>
          <w:rFonts w:ascii="Gill Sans MT" w:hAnsi="Gill Sans MT"/>
          <w:noProof/>
          <w:sz w:val="20"/>
          <w:szCs w:val="20"/>
          <w:lang w:eastAsia="en-GB"/>
        </w:rPr>
        <w:t>t</w:t>
      </w:r>
      <w:r w:rsidR="00A415C2">
        <w:rPr>
          <w:rFonts w:ascii="Gill Sans MT" w:hAnsi="Gill Sans MT"/>
          <w:noProof/>
          <w:sz w:val="20"/>
          <w:szCs w:val="20"/>
          <w:lang w:eastAsia="en-GB"/>
        </w:rPr>
        <w:t>hose who mourn them</w:t>
      </w:r>
      <w:r w:rsidR="009B4A43">
        <w:rPr>
          <w:rFonts w:ascii="Gill Sans MT" w:hAnsi="Gill Sans MT"/>
          <w:noProof/>
          <w:sz w:val="20"/>
          <w:szCs w:val="20"/>
          <w:lang w:eastAsia="en-GB"/>
        </w:rPr>
        <w:t>.</w:t>
      </w:r>
    </w:p>
    <w:p w:rsidR="00B12C4A" w:rsidRPr="002A23FC" w:rsidRDefault="00B12C4A" w:rsidP="00365616">
      <w:pPr>
        <w:spacing w:after="0" w:line="240" w:lineRule="auto"/>
        <w:rPr>
          <w:rFonts w:ascii="Gill Sans MT" w:hAnsi="Gill Sans MT"/>
        </w:rPr>
      </w:pPr>
    </w:p>
    <w:sectPr w:rsidR="00B12C4A" w:rsidRPr="002A23FC" w:rsidSect="0029189A">
      <w:pgSz w:w="11906" w:h="16838"/>
      <w:pgMar w:top="425" w:right="720" w:bottom="28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4FE"/>
    <w:multiLevelType w:val="hybridMultilevel"/>
    <w:tmpl w:val="6B88C5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25347712"/>
    <w:multiLevelType w:val="hybridMultilevel"/>
    <w:tmpl w:val="A4EE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24F02"/>
    <w:multiLevelType w:val="hybridMultilevel"/>
    <w:tmpl w:val="AFF2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2612481">
    <w:abstractNumId w:val="2"/>
  </w:num>
  <w:num w:numId="2" w16cid:durableId="1300921528">
    <w:abstractNumId w:val="1"/>
  </w:num>
  <w:num w:numId="3" w16cid:durableId="108672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1C"/>
    <w:rsid w:val="000002A0"/>
    <w:rsid w:val="000018A1"/>
    <w:rsid w:val="00005FC0"/>
    <w:rsid w:val="00007E43"/>
    <w:rsid w:val="00012CBB"/>
    <w:rsid w:val="00021A16"/>
    <w:rsid w:val="00021C5C"/>
    <w:rsid w:val="00022A38"/>
    <w:rsid w:val="00033157"/>
    <w:rsid w:val="00044D14"/>
    <w:rsid w:val="00045E9B"/>
    <w:rsid w:val="00047BF9"/>
    <w:rsid w:val="00051229"/>
    <w:rsid w:val="0005624D"/>
    <w:rsid w:val="000567C1"/>
    <w:rsid w:val="00065C41"/>
    <w:rsid w:val="00067FBC"/>
    <w:rsid w:val="00074BA9"/>
    <w:rsid w:val="00080B09"/>
    <w:rsid w:val="000812B8"/>
    <w:rsid w:val="000816BA"/>
    <w:rsid w:val="00084442"/>
    <w:rsid w:val="00087592"/>
    <w:rsid w:val="00090F42"/>
    <w:rsid w:val="000A3DE2"/>
    <w:rsid w:val="000A5982"/>
    <w:rsid w:val="000A6114"/>
    <w:rsid w:val="000B4B8A"/>
    <w:rsid w:val="000C56DD"/>
    <w:rsid w:val="000C6E73"/>
    <w:rsid w:val="000D08A4"/>
    <w:rsid w:val="000E2100"/>
    <w:rsid w:val="000E2571"/>
    <w:rsid w:val="000E571C"/>
    <w:rsid w:val="000E644A"/>
    <w:rsid w:val="000E6899"/>
    <w:rsid w:val="000F11DC"/>
    <w:rsid w:val="000F3EB9"/>
    <w:rsid w:val="000F4EA6"/>
    <w:rsid w:val="000F7545"/>
    <w:rsid w:val="001004C7"/>
    <w:rsid w:val="00101828"/>
    <w:rsid w:val="00101975"/>
    <w:rsid w:val="00125B36"/>
    <w:rsid w:val="00130E2A"/>
    <w:rsid w:val="00131049"/>
    <w:rsid w:val="0013219D"/>
    <w:rsid w:val="00135D2F"/>
    <w:rsid w:val="00136D86"/>
    <w:rsid w:val="00141154"/>
    <w:rsid w:val="00141E57"/>
    <w:rsid w:val="001443B9"/>
    <w:rsid w:val="0014654F"/>
    <w:rsid w:val="00152452"/>
    <w:rsid w:val="00154854"/>
    <w:rsid w:val="00161325"/>
    <w:rsid w:val="00163224"/>
    <w:rsid w:val="00163455"/>
    <w:rsid w:val="00170459"/>
    <w:rsid w:val="001714E8"/>
    <w:rsid w:val="001735B2"/>
    <w:rsid w:val="001757A1"/>
    <w:rsid w:val="00181E54"/>
    <w:rsid w:val="00182540"/>
    <w:rsid w:val="001841FC"/>
    <w:rsid w:val="00193F61"/>
    <w:rsid w:val="00193FFA"/>
    <w:rsid w:val="001975E8"/>
    <w:rsid w:val="001A1E30"/>
    <w:rsid w:val="001A3644"/>
    <w:rsid w:val="001A4A4A"/>
    <w:rsid w:val="001A5B4B"/>
    <w:rsid w:val="001B0D3C"/>
    <w:rsid w:val="001B4131"/>
    <w:rsid w:val="001B76FE"/>
    <w:rsid w:val="001C0CC4"/>
    <w:rsid w:val="001C2503"/>
    <w:rsid w:val="001C4FC6"/>
    <w:rsid w:val="001D0D53"/>
    <w:rsid w:val="001D15FF"/>
    <w:rsid w:val="001D21FA"/>
    <w:rsid w:val="001D36BD"/>
    <w:rsid w:val="001D3EC0"/>
    <w:rsid w:val="001D6D0E"/>
    <w:rsid w:val="001E09BE"/>
    <w:rsid w:val="001E227E"/>
    <w:rsid w:val="001E2D86"/>
    <w:rsid w:val="001E621E"/>
    <w:rsid w:val="001F126F"/>
    <w:rsid w:val="001F157A"/>
    <w:rsid w:val="001F4903"/>
    <w:rsid w:val="001F5F59"/>
    <w:rsid w:val="00200C72"/>
    <w:rsid w:val="00202D65"/>
    <w:rsid w:val="00203A7F"/>
    <w:rsid w:val="002075F8"/>
    <w:rsid w:val="0021039C"/>
    <w:rsid w:val="0022410E"/>
    <w:rsid w:val="00224647"/>
    <w:rsid w:val="00225D71"/>
    <w:rsid w:val="00227574"/>
    <w:rsid w:val="002305BE"/>
    <w:rsid w:val="00234DF8"/>
    <w:rsid w:val="00236EE9"/>
    <w:rsid w:val="00240F2B"/>
    <w:rsid w:val="00243678"/>
    <w:rsid w:val="002450C7"/>
    <w:rsid w:val="00245770"/>
    <w:rsid w:val="00247C48"/>
    <w:rsid w:val="00250692"/>
    <w:rsid w:val="00252809"/>
    <w:rsid w:val="00255108"/>
    <w:rsid w:val="00261F18"/>
    <w:rsid w:val="00262E0F"/>
    <w:rsid w:val="002634F6"/>
    <w:rsid w:val="0026483E"/>
    <w:rsid w:val="002700A7"/>
    <w:rsid w:val="002706C5"/>
    <w:rsid w:val="002726B4"/>
    <w:rsid w:val="00273CC4"/>
    <w:rsid w:val="00277B68"/>
    <w:rsid w:val="0029189A"/>
    <w:rsid w:val="002A195C"/>
    <w:rsid w:val="002A23FC"/>
    <w:rsid w:val="002A492D"/>
    <w:rsid w:val="002A6E9F"/>
    <w:rsid w:val="002B104E"/>
    <w:rsid w:val="002B6C6F"/>
    <w:rsid w:val="002C0840"/>
    <w:rsid w:val="002C09E5"/>
    <w:rsid w:val="002C7881"/>
    <w:rsid w:val="002C7F0D"/>
    <w:rsid w:val="002D2624"/>
    <w:rsid w:val="002E0CB1"/>
    <w:rsid w:val="002E2B0D"/>
    <w:rsid w:val="002E4B40"/>
    <w:rsid w:val="002F0E6A"/>
    <w:rsid w:val="00301CF7"/>
    <w:rsid w:val="003035CB"/>
    <w:rsid w:val="003049CE"/>
    <w:rsid w:val="00306B7B"/>
    <w:rsid w:val="00331CFB"/>
    <w:rsid w:val="00334335"/>
    <w:rsid w:val="0033619B"/>
    <w:rsid w:val="003411B0"/>
    <w:rsid w:val="003421FA"/>
    <w:rsid w:val="0034393B"/>
    <w:rsid w:val="00344508"/>
    <w:rsid w:val="00347D56"/>
    <w:rsid w:val="0035319D"/>
    <w:rsid w:val="003647CC"/>
    <w:rsid w:val="003647F7"/>
    <w:rsid w:val="00365616"/>
    <w:rsid w:val="00365A16"/>
    <w:rsid w:val="00370B5B"/>
    <w:rsid w:val="003716E0"/>
    <w:rsid w:val="003741AE"/>
    <w:rsid w:val="0037509B"/>
    <w:rsid w:val="0037602E"/>
    <w:rsid w:val="00376FDF"/>
    <w:rsid w:val="0037744E"/>
    <w:rsid w:val="00377A60"/>
    <w:rsid w:val="00377F79"/>
    <w:rsid w:val="00382192"/>
    <w:rsid w:val="00382B2A"/>
    <w:rsid w:val="00385D16"/>
    <w:rsid w:val="0039156D"/>
    <w:rsid w:val="00396B08"/>
    <w:rsid w:val="00397DA6"/>
    <w:rsid w:val="003A056A"/>
    <w:rsid w:val="003A540F"/>
    <w:rsid w:val="003B4213"/>
    <w:rsid w:val="003B4E2C"/>
    <w:rsid w:val="003B59B9"/>
    <w:rsid w:val="003C0B0E"/>
    <w:rsid w:val="003C6E6E"/>
    <w:rsid w:val="003D00CD"/>
    <w:rsid w:val="003D0DF3"/>
    <w:rsid w:val="003D4E3C"/>
    <w:rsid w:val="003D5482"/>
    <w:rsid w:val="003E2486"/>
    <w:rsid w:val="003E2894"/>
    <w:rsid w:val="003E4990"/>
    <w:rsid w:val="003E4A72"/>
    <w:rsid w:val="00400B8F"/>
    <w:rsid w:val="00400FC9"/>
    <w:rsid w:val="0040169E"/>
    <w:rsid w:val="0041131F"/>
    <w:rsid w:val="00413198"/>
    <w:rsid w:val="00413D43"/>
    <w:rsid w:val="00424F17"/>
    <w:rsid w:val="00424FE5"/>
    <w:rsid w:val="004257A8"/>
    <w:rsid w:val="004276A6"/>
    <w:rsid w:val="004348A6"/>
    <w:rsid w:val="00441CAF"/>
    <w:rsid w:val="0044228B"/>
    <w:rsid w:val="00443EF2"/>
    <w:rsid w:val="0044534D"/>
    <w:rsid w:val="004530EC"/>
    <w:rsid w:val="00456428"/>
    <w:rsid w:val="00456DA7"/>
    <w:rsid w:val="00457FCD"/>
    <w:rsid w:val="00460DE0"/>
    <w:rsid w:val="00463044"/>
    <w:rsid w:val="004636E3"/>
    <w:rsid w:val="00463C85"/>
    <w:rsid w:val="004657C1"/>
    <w:rsid w:val="00467ACB"/>
    <w:rsid w:val="004700D2"/>
    <w:rsid w:val="004717B8"/>
    <w:rsid w:val="00472387"/>
    <w:rsid w:val="00476040"/>
    <w:rsid w:val="0047775C"/>
    <w:rsid w:val="00483C97"/>
    <w:rsid w:val="00484EDC"/>
    <w:rsid w:val="0048520D"/>
    <w:rsid w:val="00485E3A"/>
    <w:rsid w:val="00486EA5"/>
    <w:rsid w:val="00490F91"/>
    <w:rsid w:val="004A2873"/>
    <w:rsid w:val="004A3C68"/>
    <w:rsid w:val="004A4436"/>
    <w:rsid w:val="004A6090"/>
    <w:rsid w:val="004A6BB0"/>
    <w:rsid w:val="004B21D9"/>
    <w:rsid w:val="004B595D"/>
    <w:rsid w:val="004C2079"/>
    <w:rsid w:val="004C766B"/>
    <w:rsid w:val="004D1C94"/>
    <w:rsid w:val="004D2E4C"/>
    <w:rsid w:val="004D4524"/>
    <w:rsid w:val="004E06A5"/>
    <w:rsid w:val="004E071F"/>
    <w:rsid w:val="004E373C"/>
    <w:rsid w:val="004F1424"/>
    <w:rsid w:val="004F2ECC"/>
    <w:rsid w:val="004F6778"/>
    <w:rsid w:val="00504849"/>
    <w:rsid w:val="00504DFC"/>
    <w:rsid w:val="00512310"/>
    <w:rsid w:val="00512912"/>
    <w:rsid w:val="00526C2E"/>
    <w:rsid w:val="00526EE8"/>
    <w:rsid w:val="005307A4"/>
    <w:rsid w:val="00534AD0"/>
    <w:rsid w:val="00535AFA"/>
    <w:rsid w:val="00537ECE"/>
    <w:rsid w:val="00546528"/>
    <w:rsid w:val="005550CA"/>
    <w:rsid w:val="005574C1"/>
    <w:rsid w:val="00557657"/>
    <w:rsid w:val="00573002"/>
    <w:rsid w:val="00573964"/>
    <w:rsid w:val="00574E13"/>
    <w:rsid w:val="00577A38"/>
    <w:rsid w:val="00577C61"/>
    <w:rsid w:val="00580CCA"/>
    <w:rsid w:val="0058192B"/>
    <w:rsid w:val="00582E22"/>
    <w:rsid w:val="00584DC9"/>
    <w:rsid w:val="005903D8"/>
    <w:rsid w:val="00591A88"/>
    <w:rsid w:val="00592B8D"/>
    <w:rsid w:val="005A18EF"/>
    <w:rsid w:val="005A1E4B"/>
    <w:rsid w:val="005A7685"/>
    <w:rsid w:val="005B2C08"/>
    <w:rsid w:val="005B5272"/>
    <w:rsid w:val="005B54EA"/>
    <w:rsid w:val="005B5A54"/>
    <w:rsid w:val="005B650B"/>
    <w:rsid w:val="005B66A4"/>
    <w:rsid w:val="005C331E"/>
    <w:rsid w:val="005C596E"/>
    <w:rsid w:val="005C7C69"/>
    <w:rsid w:val="005D0D83"/>
    <w:rsid w:val="005D2B08"/>
    <w:rsid w:val="005D35F4"/>
    <w:rsid w:val="005D5FED"/>
    <w:rsid w:val="005D6E1C"/>
    <w:rsid w:val="005D6EAB"/>
    <w:rsid w:val="005E2606"/>
    <w:rsid w:val="005E7CB8"/>
    <w:rsid w:val="005F3C90"/>
    <w:rsid w:val="005F4D4E"/>
    <w:rsid w:val="005F67AF"/>
    <w:rsid w:val="00604A4A"/>
    <w:rsid w:val="006148A2"/>
    <w:rsid w:val="00614AE0"/>
    <w:rsid w:val="00620621"/>
    <w:rsid w:val="00626575"/>
    <w:rsid w:val="006340D5"/>
    <w:rsid w:val="0063446E"/>
    <w:rsid w:val="00636B0A"/>
    <w:rsid w:val="006403A4"/>
    <w:rsid w:val="00644488"/>
    <w:rsid w:val="00644C28"/>
    <w:rsid w:val="00645508"/>
    <w:rsid w:val="00645EEF"/>
    <w:rsid w:val="006516D5"/>
    <w:rsid w:val="00652A75"/>
    <w:rsid w:val="00654010"/>
    <w:rsid w:val="006670EC"/>
    <w:rsid w:val="00667CF4"/>
    <w:rsid w:val="00670B5C"/>
    <w:rsid w:val="00672233"/>
    <w:rsid w:val="00676542"/>
    <w:rsid w:val="00681355"/>
    <w:rsid w:val="00687F97"/>
    <w:rsid w:val="00692153"/>
    <w:rsid w:val="00694061"/>
    <w:rsid w:val="00695825"/>
    <w:rsid w:val="00696DDC"/>
    <w:rsid w:val="006A0B76"/>
    <w:rsid w:val="006A4229"/>
    <w:rsid w:val="006A5B1A"/>
    <w:rsid w:val="006B22AA"/>
    <w:rsid w:val="006B36FF"/>
    <w:rsid w:val="006C087A"/>
    <w:rsid w:val="006C1F0B"/>
    <w:rsid w:val="006C1FF1"/>
    <w:rsid w:val="006D17EE"/>
    <w:rsid w:val="006E094E"/>
    <w:rsid w:val="006E1361"/>
    <w:rsid w:val="006E60AF"/>
    <w:rsid w:val="006E7036"/>
    <w:rsid w:val="006F01FB"/>
    <w:rsid w:val="006F5AAC"/>
    <w:rsid w:val="006F5D84"/>
    <w:rsid w:val="006F7699"/>
    <w:rsid w:val="00702B1E"/>
    <w:rsid w:val="00706216"/>
    <w:rsid w:val="00706627"/>
    <w:rsid w:val="00710233"/>
    <w:rsid w:val="00710D48"/>
    <w:rsid w:val="00713565"/>
    <w:rsid w:val="007156C4"/>
    <w:rsid w:val="0072068B"/>
    <w:rsid w:val="00722787"/>
    <w:rsid w:val="0072606D"/>
    <w:rsid w:val="00726640"/>
    <w:rsid w:val="00734F77"/>
    <w:rsid w:val="007358C1"/>
    <w:rsid w:val="00735E0C"/>
    <w:rsid w:val="00737984"/>
    <w:rsid w:val="00740DEF"/>
    <w:rsid w:val="00741EC1"/>
    <w:rsid w:val="0074525E"/>
    <w:rsid w:val="00747CE4"/>
    <w:rsid w:val="00750D4F"/>
    <w:rsid w:val="0075489B"/>
    <w:rsid w:val="00754D6A"/>
    <w:rsid w:val="00772501"/>
    <w:rsid w:val="00786772"/>
    <w:rsid w:val="0078769B"/>
    <w:rsid w:val="007876E3"/>
    <w:rsid w:val="00787946"/>
    <w:rsid w:val="007916D9"/>
    <w:rsid w:val="00796217"/>
    <w:rsid w:val="007A0831"/>
    <w:rsid w:val="007B39E5"/>
    <w:rsid w:val="007B7927"/>
    <w:rsid w:val="007C2C28"/>
    <w:rsid w:val="007C4387"/>
    <w:rsid w:val="007C5241"/>
    <w:rsid w:val="007C6343"/>
    <w:rsid w:val="007C73C7"/>
    <w:rsid w:val="007D0AF9"/>
    <w:rsid w:val="007D0D03"/>
    <w:rsid w:val="007D3504"/>
    <w:rsid w:val="007E05C2"/>
    <w:rsid w:val="007E5708"/>
    <w:rsid w:val="007E7CC8"/>
    <w:rsid w:val="007F075E"/>
    <w:rsid w:val="007F3AB1"/>
    <w:rsid w:val="007F3ECE"/>
    <w:rsid w:val="007F483D"/>
    <w:rsid w:val="007F580F"/>
    <w:rsid w:val="007F611E"/>
    <w:rsid w:val="007F7644"/>
    <w:rsid w:val="00800229"/>
    <w:rsid w:val="00800865"/>
    <w:rsid w:val="00806CB6"/>
    <w:rsid w:val="00807490"/>
    <w:rsid w:val="0080798E"/>
    <w:rsid w:val="00812A28"/>
    <w:rsid w:val="00813AA6"/>
    <w:rsid w:val="0081404A"/>
    <w:rsid w:val="0081665A"/>
    <w:rsid w:val="00816DDB"/>
    <w:rsid w:val="00820F20"/>
    <w:rsid w:val="008215EF"/>
    <w:rsid w:val="00821B9E"/>
    <w:rsid w:val="00821F09"/>
    <w:rsid w:val="00825716"/>
    <w:rsid w:val="00825885"/>
    <w:rsid w:val="00830BCF"/>
    <w:rsid w:val="00830FFC"/>
    <w:rsid w:val="00831688"/>
    <w:rsid w:val="00832D69"/>
    <w:rsid w:val="00833795"/>
    <w:rsid w:val="0083632A"/>
    <w:rsid w:val="008406D8"/>
    <w:rsid w:val="00842BBE"/>
    <w:rsid w:val="008434C1"/>
    <w:rsid w:val="00843F0A"/>
    <w:rsid w:val="00852EDB"/>
    <w:rsid w:val="00853A93"/>
    <w:rsid w:val="00863317"/>
    <w:rsid w:val="00865313"/>
    <w:rsid w:val="00865881"/>
    <w:rsid w:val="00867ADE"/>
    <w:rsid w:val="00874B10"/>
    <w:rsid w:val="00876A06"/>
    <w:rsid w:val="00877B67"/>
    <w:rsid w:val="00886D58"/>
    <w:rsid w:val="00887268"/>
    <w:rsid w:val="00891ADF"/>
    <w:rsid w:val="00891EC0"/>
    <w:rsid w:val="00895D2F"/>
    <w:rsid w:val="008A31C6"/>
    <w:rsid w:val="008A3E58"/>
    <w:rsid w:val="008A6137"/>
    <w:rsid w:val="008A6448"/>
    <w:rsid w:val="008B38C1"/>
    <w:rsid w:val="008B54D3"/>
    <w:rsid w:val="008B5F35"/>
    <w:rsid w:val="008B6A0A"/>
    <w:rsid w:val="008C26FA"/>
    <w:rsid w:val="008C3252"/>
    <w:rsid w:val="008C3AE9"/>
    <w:rsid w:val="008C71F0"/>
    <w:rsid w:val="008C7335"/>
    <w:rsid w:val="008D441C"/>
    <w:rsid w:val="008D58CC"/>
    <w:rsid w:val="008E0E63"/>
    <w:rsid w:val="008E438D"/>
    <w:rsid w:val="008F0657"/>
    <w:rsid w:val="008F4081"/>
    <w:rsid w:val="008F4CB5"/>
    <w:rsid w:val="008F66E2"/>
    <w:rsid w:val="008F7206"/>
    <w:rsid w:val="00900071"/>
    <w:rsid w:val="00903FE8"/>
    <w:rsid w:val="00904ED3"/>
    <w:rsid w:val="00905BA2"/>
    <w:rsid w:val="00905E1A"/>
    <w:rsid w:val="00906E6E"/>
    <w:rsid w:val="009076EE"/>
    <w:rsid w:val="00907CF6"/>
    <w:rsid w:val="00911CC8"/>
    <w:rsid w:val="009211FB"/>
    <w:rsid w:val="00922E63"/>
    <w:rsid w:val="00923EE8"/>
    <w:rsid w:val="0092514E"/>
    <w:rsid w:val="00933CE5"/>
    <w:rsid w:val="00936241"/>
    <w:rsid w:val="00950318"/>
    <w:rsid w:val="0095480E"/>
    <w:rsid w:val="00955043"/>
    <w:rsid w:val="00960539"/>
    <w:rsid w:val="00965382"/>
    <w:rsid w:val="0096732D"/>
    <w:rsid w:val="00973663"/>
    <w:rsid w:val="00976505"/>
    <w:rsid w:val="009851A6"/>
    <w:rsid w:val="009872AB"/>
    <w:rsid w:val="009970A9"/>
    <w:rsid w:val="00997FE9"/>
    <w:rsid w:val="009A0A17"/>
    <w:rsid w:val="009A5358"/>
    <w:rsid w:val="009A79AC"/>
    <w:rsid w:val="009B3973"/>
    <w:rsid w:val="009B4A43"/>
    <w:rsid w:val="009B4D32"/>
    <w:rsid w:val="009B6ED8"/>
    <w:rsid w:val="009C0761"/>
    <w:rsid w:val="009E0BB4"/>
    <w:rsid w:val="009E1A94"/>
    <w:rsid w:val="009E1D0A"/>
    <w:rsid w:val="009E623B"/>
    <w:rsid w:val="009E6E41"/>
    <w:rsid w:val="009F039C"/>
    <w:rsid w:val="009F1384"/>
    <w:rsid w:val="009F2FB8"/>
    <w:rsid w:val="00A106FF"/>
    <w:rsid w:val="00A16EC7"/>
    <w:rsid w:val="00A21072"/>
    <w:rsid w:val="00A21891"/>
    <w:rsid w:val="00A2433D"/>
    <w:rsid w:val="00A2688A"/>
    <w:rsid w:val="00A33A1F"/>
    <w:rsid w:val="00A37A95"/>
    <w:rsid w:val="00A37AC6"/>
    <w:rsid w:val="00A415C2"/>
    <w:rsid w:val="00A42B4D"/>
    <w:rsid w:val="00A436FD"/>
    <w:rsid w:val="00A4535E"/>
    <w:rsid w:val="00A459E6"/>
    <w:rsid w:val="00A45A62"/>
    <w:rsid w:val="00A46ABD"/>
    <w:rsid w:val="00A47596"/>
    <w:rsid w:val="00A47ED8"/>
    <w:rsid w:val="00A53283"/>
    <w:rsid w:val="00A552DB"/>
    <w:rsid w:val="00A5590B"/>
    <w:rsid w:val="00A56C62"/>
    <w:rsid w:val="00A56D3B"/>
    <w:rsid w:val="00A57FB3"/>
    <w:rsid w:val="00A63DBA"/>
    <w:rsid w:val="00A65C11"/>
    <w:rsid w:val="00A668B7"/>
    <w:rsid w:val="00A67CED"/>
    <w:rsid w:val="00A73024"/>
    <w:rsid w:val="00A8124A"/>
    <w:rsid w:val="00A81D69"/>
    <w:rsid w:val="00A867FD"/>
    <w:rsid w:val="00AA02A9"/>
    <w:rsid w:val="00AA2451"/>
    <w:rsid w:val="00AA256E"/>
    <w:rsid w:val="00AA30E8"/>
    <w:rsid w:val="00AA4A63"/>
    <w:rsid w:val="00AA73D9"/>
    <w:rsid w:val="00AB034C"/>
    <w:rsid w:val="00AB2E13"/>
    <w:rsid w:val="00AB375F"/>
    <w:rsid w:val="00AB6ED9"/>
    <w:rsid w:val="00AC481C"/>
    <w:rsid w:val="00AD1F63"/>
    <w:rsid w:val="00AD2ACD"/>
    <w:rsid w:val="00AD38DB"/>
    <w:rsid w:val="00AE7838"/>
    <w:rsid w:val="00AF0CEC"/>
    <w:rsid w:val="00AF118F"/>
    <w:rsid w:val="00AF1206"/>
    <w:rsid w:val="00AF3C6A"/>
    <w:rsid w:val="00AF419B"/>
    <w:rsid w:val="00AF5F1B"/>
    <w:rsid w:val="00AF69A3"/>
    <w:rsid w:val="00AF741C"/>
    <w:rsid w:val="00B01B43"/>
    <w:rsid w:val="00B03601"/>
    <w:rsid w:val="00B10292"/>
    <w:rsid w:val="00B12C4A"/>
    <w:rsid w:val="00B13920"/>
    <w:rsid w:val="00B15CD7"/>
    <w:rsid w:val="00B17C1E"/>
    <w:rsid w:val="00B23073"/>
    <w:rsid w:val="00B2355D"/>
    <w:rsid w:val="00B25354"/>
    <w:rsid w:val="00B26DA4"/>
    <w:rsid w:val="00B270B7"/>
    <w:rsid w:val="00B31351"/>
    <w:rsid w:val="00B319E0"/>
    <w:rsid w:val="00B3651B"/>
    <w:rsid w:val="00B372DD"/>
    <w:rsid w:val="00B41609"/>
    <w:rsid w:val="00B41D3A"/>
    <w:rsid w:val="00B4212C"/>
    <w:rsid w:val="00B44183"/>
    <w:rsid w:val="00B451BE"/>
    <w:rsid w:val="00B46399"/>
    <w:rsid w:val="00B602D9"/>
    <w:rsid w:val="00B606DF"/>
    <w:rsid w:val="00B63662"/>
    <w:rsid w:val="00B64DB6"/>
    <w:rsid w:val="00B755D0"/>
    <w:rsid w:val="00B760C0"/>
    <w:rsid w:val="00B76C55"/>
    <w:rsid w:val="00B77DE7"/>
    <w:rsid w:val="00B80124"/>
    <w:rsid w:val="00B805B7"/>
    <w:rsid w:val="00B81F95"/>
    <w:rsid w:val="00B857E6"/>
    <w:rsid w:val="00B8792F"/>
    <w:rsid w:val="00B905CA"/>
    <w:rsid w:val="00B906CC"/>
    <w:rsid w:val="00B92DB1"/>
    <w:rsid w:val="00BA276C"/>
    <w:rsid w:val="00BA5868"/>
    <w:rsid w:val="00BA676F"/>
    <w:rsid w:val="00BB00C4"/>
    <w:rsid w:val="00BB0158"/>
    <w:rsid w:val="00BB128F"/>
    <w:rsid w:val="00BB6DEC"/>
    <w:rsid w:val="00BC1490"/>
    <w:rsid w:val="00BC5EC9"/>
    <w:rsid w:val="00BC6D34"/>
    <w:rsid w:val="00BD0A49"/>
    <w:rsid w:val="00BD2473"/>
    <w:rsid w:val="00BD4C2D"/>
    <w:rsid w:val="00BD5977"/>
    <w:rsid w:val="00BD6486"/>
    <w:rsid w:val="00BE05B5"/>
    <w:rsid w:val="00BE4EB0"/>
    <w:rsid w:val="00BF19DE"/>
    <w:rsid w:val="00BF2EC1"/>
    <w:rsid w:val="00BF3F51"/>
    <w:rsid w:val="00C00B05"/>
    <w:rsid w:val="00C04DC5"/>
    <w:rsid w:val="00C05133"/>
    <w:rsid w:val="00C065AF"/>
    <w:rsid w:val="00C0676F"/>
    <w:rsid w:val="00C0759B"/>
    <w:rsid w:val="00C11D93"/>
    <w:rsid w:val="00C12BB6"/>
    <w:rsid w:val="00C13F9F"/>
    <w:rsid w:val="00C13FB2"/>
    <w:rsid w:val="00C1458D"/>
    <w:rsid w:val="00C157CE"/>
    <w:rsid w:val="00C175E9"/>
    <w:rsid w:val="00C2003E"/>
    <w:rsid w:val="00C20502"/>
    <w:rsid w:val="00C2111C"/>
    <w:rsid w:val="00C21FE3"/>
    <w:rsid w:val="00C262DF"/>
    <w:rsid w:val="00C27144"/>
    <w:rsid w:val="00C32722"/>
    <w:rsid w:val="00C33BCB"/>
    <w:rsid w:val="00C4031C"/>
    <w:rsid w:val="00C420DA"/>
    <w:rsid w:val="00C42F81"/>
    <w:rsid w:val="00C50F8D"/>
    <w:rsid w:val="00C56117"/>
    <w:rsid w:val="00C573E8"/>
    <w:rsid w:val="00C600CA"/>
    <w:rsid w:val="00C60D09"/>
    <w:rsid w:val="00C672A9"/>
    <w:rsid w:val="00C74019"/>
    <w:rsid w:val="00C74B66"/>
    <w:rsid w:val="00C77603"/>
    <w:rsid w:val="00C808B5"/>
    <w:rsid w:val="00C91833"/>
    <w:rsid w:val="00C91BEF"/>
    <w:rsid w:val="00C92F70"/>
    <w:rsid w:val="00C941BF"/>
    <w:rsid w:val="00C948DE"/>
    <w:rsid w:val="00CA2951"/>
    <w:rsid w:val="00CA29C4"/>
    <w:rsid w:val="00CA2B64"/>
    <w:rsid w:val="00CA3E69"/>
    <w:rsid w:val="00CA4E6E"/>
    <w:rsid w:val="00CA559E"/>
    <w:rsid w:val="00CB5C6A"/>
    <w:rsid w:val="00CB6A1C"/>
    <w:rsid w:val="00CC1446"/>
    <w:rsid w:val="00CC2400"/>
    <w:rsid w:val="00CC400E"/>
    <w:rsid w:val="00CC5613"/>
    <w:rsid w:val="00CD2ACA"/>
    <w:rsid w:val="00CD5B3A"/>
    <w:rsid w:val="00CD6081"/>
    <w:rsid w:val="00CE3229"/>
    <w:rsid w:val="00CE686A"/>
    <w:rsid w:val="00CE7CB6"/>
    <w:rsid w:val="00CF1A5E"/>
    <w:rsid w:val="00CF21AC"/>
    <w:rsid w:val="00CF4335"/>
    <w:rsid w:val="00D15D7D"/>
    <w:rsid w:val="00D164A7"/>
    <w:rsid w:val="00D17EF5"/>
    <w:rsid w:val="00D274C1"/>
    <w:rsid w:val="00D353C6"/>
    <w:rsid w:val="00D36C1D"/>
    <w:rsid w:val="00D45167"/>
    <w:rsid w:val="00D46E65"/>
    <w:rsid w:val="00D46F89"/>
    <w:rsid w:val="00D510EB"/>
    <w:rsid w:val="00D5391B"/>
    <w:rsid w:val="00D55082"/>
    <w:rsid w:val="00D60088"/>
    <w:rsid w:val="00D60E51"/>
    <w:rsid w:val="00D60F2E"/>
    <w:rsid w:val="00D6209A"/>
    <w:rsid w:val="00D63F87"/>
    <w:rsid w:val="00D64CF4"/>
    <w:rsid w:val="00D65118"/>
    <w:rsid w:val="00D6568D"/>
    <w:rsid w:val="00D67DE5"/>
    <w:rsid w:val="00D72853"/>
    <w:rsid w:val="00D74951"/>
    <w:rsid w:val="00D74AE6"/>
    <w:rsid w:val="00D753ED"/>
    <w:rsid w:val="00D76229"/>
    <w:rsid w:val="00D81631"/>
    <w:rsid w:val="00D830F8"/>
    <w:rsid w:val="00D85456"/>
    <w:rsid w:val="00D85A35"/>
    <w:rsid w:val="00D861B6"/>
    <w:rsid w:val="00D90E6E"/>
    <w:rsid w:val="00D968DC"/>
    <w:rsid w:val="00D969CC"/>
    <w:rsid w:val="00DA2238"/>
    <w:rsid w:val="00DA26C4"/>
    <w:rsid w:val="00DA3D5F"/>
    <w:rsid w:val="00DA6B12"/>
    <w:rsid w:val="00DB1648"/>
    <w:rsid w:val="00DB307C"/>
    <w:rsid w:val="00DB6293"/>
    <w:rsid w:val="00DC1F88"/>
    <w:rsid w:val="00DC572A"/>
    <w:rsid w:val="00DE5983"/>
    <w:rsid w:val="00DE68BC"/>
    <w:rsid w:val="00DF144C"/>
    <w:rsid w:val="00DF17BF"/>
    <w:rsid w:val="00DF26C9"/>
    <w:rsid w:val="00DF3B28"/>
    <w:rsid w:val="00DF64A0"/>
    <w:rsid w:val="00E0140F"/>
    <w:rsid w:val="00E01916"/>
    <w:rsid w:val="00E04A8D"/>
    <w:rsid w:val="00E05F84"/>
    <w:rsid w:val="00E108CE"/>
    <w:rsid w:val="00E14879"/>
    <w:rsid w:val="00E153D7"/>
    <w:rsid w:val="00E1751D"/>
    <w:rsid w:val="00E213FD"/>
    <w:rsid w:val="00E21805"/>
    <w:rsid w:val="00E21F0D"/>
    <w:rsid w:val="00E23B3D"/>
    <w:rsid w:val="00E246D8"/>
    <w:rsid w:val="00E26547"/>
    <w:rsid w:val="00E32E93"/>
    <w:rsid w:val="00E3481B"/>
    <w:rsid w:val="00E4088F"/>
    <w:rsid w:val="00E4281D"/>
    <w:rsid w:val="00E44349"/>
    <w:rsid w:val="00E507CB"/>
    <w:rsid w:val="00E566F5"/>
    <w:rsid w:val="00E63D86"/>
    <w:rsid w:val="00E67D66"/>
    <w:rsid w:val="00E67E5D"/>
    <w:rsid w:val="00E70416"/>
    <w:rsid w:val="00E73AA9"/>
    <w:rsid w:val="00E80B8E"/>
    <w:rsid w:val="00E811F6"/>
    <w:rsid w:val="00E85080"/>
    <w:rsid w:val="00E86AE6"/>
    <w:rsid w:val="00E86BE4"/>
    <w:rsid w:val="00E9304D"/>
    <w:rsid w:val="00E9662D"/>
    <w:rsid w:val="00EA593F"/>
    <w:rsid w:val="00EA63DB"/>
    <w:rsid w:val="00EB0EBC"/>
    <w:rsid w:val="00EC7854"/>
    <w:rsid w:val="00ED2E11"/>
    <w:rsid w:val="00EE0A2A"/>
    <w:rsid w:val="00EE1915"/>
    <w:rsid w:val="00EE50BC"/>
    <w:rsid w:val="00EE5DD1"/>
    <w:rsid w:val="00EE72E0"/>
    <w:rsid w:val="00EF2C58"/>
    <w:rsid w:val="00EF2E14"/>
    <w:rsid w:val="00EF6C25"/>
    <w:rsid w:val="00F0578F"/>
    <w:rsid w:val="00F153CA"/>
    <w:rsid w:val="00F16664"/>
    <w:rsid w:val="00F1693D"/>
    <w:rsid w:val="00F207EA"/>
    <w:rsid w:val="00F23503"/>
    <w:rsid w:val="00F23556"/>
    <w:rsid w:val="00F25774"/>
    <w:rsid w:val="00F25F7D"/>
    <w:rsid w:val="00F268E5"/>
    <w:rsid w:val="00F40C7D"/>
    <w:rsid w:val="00F41682"/>
    <w:rsid w:val="00F418BE"/>
    <w:rsid w:val="00F452C4"/>
    <w:rsid w:val="00F473E2"/>
    <w:rsid w:val="00F47A17"/>
    <w:rsid w:val="00F52430"/>
    <w:rsid w:val="00F53029"/>
    <w:rsid w:val="00F608E4"/>
    <w:rsid w:val="00F63C27"/>
    <w:rsid w:val="00F669E4"/>
    <w:rsid w:val="00F841E9"/>
    <w:rsid w:val="00F84672"/>
    <w:rsid w:val="00F85520"/>
    <w:rsid w:val="00F85A5B"/>
    <w:rsid w:val="00F90AF1"/>
    <w:rsid w:val="00F97C9F"/>
    <w:rsid w:val="00FA2AF6"/>
    <w:rsid w:val="00FA4221"/>
    <w:rsid w:val="00FB25D8"/>
    <w:rsid w:val="00FB387A"/>
    <w:rsid w:val="00FB5B3A"/>
    <w:rsid w:val="00FB6B1A"/>
    <w:rsid w:val="00FC3255"/>
    <w:rsid w:val="00FC33DB"/>
    <w:rsid w:val="00FC42B9"/>
    <w:rsid w:val="00FC4659"/>
    <w:rsid w:val="00FD1644"/>
    <w:rsid w:val="00FD4F9B"/>
    <w:rsid w:val="00FD5CA0"/>
    <w:rsid w:val="00FE08CC"/>
    <w:rsid w:val="00FE1706"/>
    <w:rsid w:val="00FE3035"/>
    <w:rsid w:val="00FE401E"/>
    <w:rsid w:val="00FF0747"/>
    <w:rsid w:val="00FF317D"/>
    <w:rsid w:val="00FF31DD"/>
    <w:rsid w:val="00FF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27130-560F-4C70-A396-DBC6680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 w:type="paragraph" w:styleId="PlainText">
    <w:name w:val="Plain Text"/>
    <w:basedOn w:val="Normal"/>
    <w:link w:val="PlainTextChar"/>
    <w:uiPriority w:val="99"/>
    <w:unhideWhenUsed/>
    <w:rsid w:val="006F5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D84"/>
    <w:rPr>
      <w:rFonts w:ascii="Consolas" w:hAnsi="Consolas"/>
      <w:sz w:val="21"/>
      <w:szCs w:val="21"/>
    </w:rPr>
  </w:style>
  <w:style w:type="paragraph" w:customStyle="1" w:styleId="Default">
    <w:name w:val="Default"/>
    <w:rsid w:val="00C561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67E5D"/>
    <w:rPr>
      <w:color w:val="605E5C"/>
      <w:shd w:val="clear" w:color="auto" w:fill="E1DFDD"/>
    </w:rPr>
  </w:style>
  <w:style w:type="paragraph" w:customStyle="1" w:styleId="p1">
    <w:name w:val="p1"/>
    <w:basedOn w:val="Normal"/>
    <w:rsid w:val="00F473E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F473E2"/>
  </w:style>
  <w:style w:type="character" w:styleId="CommentReference">
    <w:name w:val="annotation reference"/>
    <w:basedOn w:val="DefaultParagraphFont"/>
    <w:uiPriority w:val="99"/>
    <w:semiHidden/>
    <w:unhideWhenUsed/>
    <w:rsid w:val="00F16664"/>
    <w:rPr>
      <w:sz w:val="16"/>
      <w:szCs w:val="16"/>
    </w:rPr>
  </w:style>
  <w:style w:type="paragraph" w:styleId="CommentText">
    <w:name w:val="annotation text"/>
    <w:basedOn w:val="Normal"/>
    <w:link w:val="CommentTextChar"/>
    <w:uiPriority w:val="99"/>
    <w:semiHidden/>
    <w:unhideWhenUsed/>
    <w:rsid w:val="00F16664"/>
    <w:pPr>
      <w:spacing w:line="240" w:lineRule="auto"/>
    </w:pPr>
    <w:rPr>
      <w:sz w:val="20"/>
      <w:szCs w:val="20"/>
    </w:rPr>
  </w:style>
  <w:style w:type="character" w:customStyle="1" w:styleId="CommentTextChar">
    <w:name w:val="Comment Text Char"/>
    <w:basedOn w:val="DefaultParagraphFont"/>
    <w:link w:val="CommentText"/>
    <w:uiPriority w:val="99"/>
    <w:semiHidden/>
    <w:rsid w:val="00F16664"/>
    <w:rPr>
      <w:sz w:val="20"/>
      <w:szCs w:val="20"/>
    </w:rPr>
  </w:style>
  <w:style w:type="paragraph" w:styleId="CommentSubject">
    <w:name w:val="annotation subject"/>
    <w:basedOn w:val="CommentText"/>
    <w:next w:val="CommentText"/>
    <w:link w:val="CommentSubjectChar"/>
    <w:uiPriority w:val="99"/>
    <w:semiHidden/>
    <w:unhideWhenUsed/>
    <w:rsid w:val="00F16664"/>
    <w:rPr>
      <w:b/>
      <w:bCs/>
    </w:rPr>
  </w:style>
  <w:style w:type="character" w:customStyle="1" w:styleId="CommentSubjectChar">
    <w:name w:val="Comment Subject Char"/>
    <w:basedOn w:val="CommentTextChar"/>
    <w:link w:val="CommentSubject"/>
    <w:uiPriority w:val="99"/>
    <w:semiHidden/>
    <w:rsid w:val="00F16664"/>
    <w:rPr>
      <w:b/>
      <w:bCs/>
      <w:sz w:val="20"/>
      <w:szCs w:val="20"/>
    </w:rPr>
  </w:style>
  <w:style w:type="character" w:customStyle="1" w:styleId="UnresolvedMention5">
    <w:name w:val="Unresolved Mention5"/>
    <w:basedOn w:val="DefaultParagraphFont"/>
    <w:uiPriority w:val="99"/>
    <w:semiHidden/>
    <w:unhideWhenUsed/>
    <w:rsid w:val="00074BA9"/>
    <w:rPr>
      <w:color w:val="605E5C"/>
      <w:shd w:val="clear" w:color="auto" w:fill="E1DFDD"/>
    </w:rPr>
  </w:style>
  <w:style w:type="character" w:customStyle="1" w:styleId="UnresolvedMention6">
    <w:name w:val="Unresolved Mention6"/>
    <w:basedOn w:val="DefaultParagraphFont"/>
    <w:uiPriority w:val="99"/>
    <w:semiHidden/>
    <w:unhideWhenUsed/>
    <w:rsid w:val="00FE3035"/>
    <w:rPr>
      <w:color w:val="605E5C"/>
      <w:shd w:val="clear" w:color="auto" w:fill="E1DFDD"/>
    </w:rPr>
  </w:style>
  <w:style w:type="paragraph" w:styleId="BodyText">
    <w:name w:val="Body Text"/>
    <w:basedOn w:val="Normal"/>
    <w:link w:val="BodyTextChar"/>
    <w:uiPriority w:val="1"/>
    <w:qFormat/>
    <w:rsid w:val="002A23FC"/>
    <w:pPr>
      <w:widowControl w:val="0"/>
      <w:autoSpaceDE w:val="0"/>
      <w:autoSpaceDN w:val="0"/>
      <w:spacing w:after="0" w:line="240" w:lineRule="auto"/>
      <w:ind w:left="820"/>
    </w:pPr>
    <w:rPr>
      <w:rFonts w:ascii="Arial" w:eastAsia="Arial" w:hAnsi="Arial" w:cs="Arial"/>
      <w:sz w:val="24"/>
      <w:szCs w:val="24"/>
    </w:rPr>
  </w:style>
  <w:style w:type="character" w:customStyle="1" w:styleId="BodyTextChar">
    <w:name w:val="Body Text Char"/>
    <w:basedOn w:val="DefaultParagraphFont"/>
    <w:link w:val="BodyText"/>
    <w:uiPriority w:val="1"/>
    <w:rsid w:val="002A23FC"/>
    <w:rPr>
      <w:rFonts w:ascii="Arial" w:eastAsia="Arial" w:hAnsi="Arial" w:cs="Arial"/>
      <w:sz w:val="24"/>
      <w:szCs w:val="24"/>
    </w:rPr>
  </w:style>
  <w:style w:type="paragraph" w:customStyle="1" w:styleId="xmsonormal">
    <w:name w:val="x_msonormal"/>
    <w:basedOn w:val="Normal"/>
    <w:rsid w:val="00B906CC"/>
    <w:pPr>
      <w:spacing w:after="0" w:line="240" w:lineRule="auto"/>
    </w:pPr>
    <w:rPr>
      <w:rFonts w:ascii="Calibri" w:hAnsi="Calibri" w:cs="Calibri"/>
      <w:lang w:eastAsia="en-GB"/>
    </w:rPr>
  </w:style>
  <w:style w:type="character" w:customStyle="1" w:styleId="UnresolvedMention7">
    <w:name w:val="Unresolved Mention7"/>
    <w:basedOn w:val="DefaultParagraphFont"/>
    <w:uiPriority w:val="99"/>
    <w:semiHidden/>
    <w:unhideWhenUsed/>
    <w:rsid w:val="00B906CC"/>
    <w:rPr>
      <w:color w:val="605E5C"/>
      <w:shd w:val="clear" w:color="auto" w:fill="E1DFDD"/>
    </w:rPr>
  </w:style>
  <w:style w:type="character" w:customStyle="1" w:styleId="UnresolvedMention8">
    <w:name w:val="Unresolved Mention8"/>
    <w:basedOn w:val="DefaultParagraphFont"/>
    <w:uiPriority w:val="99"/>
    <w:semiHidden/>
    <w:unhideWhenUsed/>
    <w:rsid w:val="0020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41642664">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179783314">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50482599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18083920">
      <w:bodyDiv w:val="1"/>
      <w:marLeft w:val="0"/>
      <w:marRight w:val="0"/>
      <w:marTop w:val="0"/>
      <w:marBottom w:val="0"/>
      <w:divBdr>
        <w:top w:val="none" w:sz="0" w:space="0" w:color="auto"/>
        <w:left w:val="none" w:sz="0" w:space="0" w:color="auto"/>
        <w:bottom w:val="none" w:sz="0" w:space="0" w:color="auto"/>
        <w:right w:val="none" w:sz="0" w:space="0" w:color="auto"/>
      </w:divBdr>
    </w:div>
    <w:div w:id="524757928">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575747936">
      <w:bodyDiv w:val="1"/>
      <w:marLeft w:val="0"/>
      <w:marRight w:val="0"/>
      <w:marTop w:val="0"/>
      <w:marBottom w:val="0"/>
      <w:divBdr>
        <w:top w:val="none" w:sz="0" w:space="0" w:color="auto"/>
        <w:left w:val="none" w:sz="0" w:space="0" w:color="auto"/>
        <w:bottom w:val="none" w:sz="0" w:space="0" w:color="auto"/>
        <w:right w:val="none" w:sz="0" w:space="0" w:color="auto"/>
      </w:divBdr>
    </w:div>
    <w:div w:id="587349153">
      <w:bodyDiv w:val="1"/>
      <w:marLeft w:val="0"/>
      <w:marRight w:val="0"/>
      <w:marTop w:val="0"/>
      <w:marBottom w:val="0"/>
      <w:divBdr>
        <w:top w:val="none" w:sz="0" w:space="0" w:color="auto"/>
        <w:left w:val="none" w:sz="0" w:space="0" w:color="auto"/>
        <w:bottom w:val="none" w:sz="0" w:space="0" w:color="auto"/>
        <w:right w:val="none" w:sz="0" w:space="0" w:color="auto"/>
      </w:divBdr>
    </w:div>
    <w:div w:id="685055429">
      <w:bodyDiv w:val="1"/>
      <w:marLeft w:val="0"/>
      <w:marRight w:val="0"/>
      <w:marTop w:val="0"/>
      <w:marBottom w:val="0"/>
      <w:divBdr>
        <w:top w:val="none" w:sz="0" w:space="0" w:color="auto"/>
        <w:left w:val="none" w:sz="0" w:space="0" w:color="auto"/>
        <w:bottom w:val="none" w:sz="0" w:space="0" w:color="auto"/>
        <w:right w:val="none" w:sz="0" w:space="0" w:color="auto"/>
      </w:divBdr>
    </w:div>
    <w:div w:id="698968318">
      <w:bodyDiv w:val="1"/>
      <w:marLeft w:val="0"/>
      <w:marRight w:val="0"/>
      <w:marTop w:val="0"/>
      <w:marBottom w:val="0"/>
      <w:divBdr>
        <w:top w:val="none" w:sz="0" w:space="0" w:color="auto"/>
        <w:left w:val="none" w:sz="0" w:space="0" w:color="auto"/>
        <w:bottom w:val="none" w:sz="0" w:space="0" w:color="auto"/>
        <w:right w:val="none" w:sz="0" w:space="0" w:color="auto"/>
      </w:divBdr>
    </w:div>
    <w:div w:id="758067714">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1050150019">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062756294">
      <w:bodyDiv w:val="1"/>
      <w:marLeft w:val="0"/>
      <w:marRight w:val="0"/>
      <w:marTop w:val="0"/>
      <w:marBottom w:val="0"/>
      <w:divBdr>
        <w:top w:val="none" w:sz="0" w:space="0" w:color="auto"/>
        <w:left w:val="none" w:sz="0" w:space="0" w:color="auto"/>
        <w:bottom w:val="none" w:sz="0" w:space="0" w:color="auto"/>
        <w:right w:val="none" w:sz="0" w:space="0" w:color="auto"/>
      </w:divBdr>
    </w:div>
    <w:div w:id="1064134605">
      <w:bodyDiv w:val="1"/>
      <w:marLeft w:val="0"/>
      <w:marRight w:val="0"/>
      <w:marTop w:val="0"/>
      <w:marBottom w:val="0"/>
      <w:divBdr>
        <w:top w:val="none" w:sz="0" w:space="0" w:color="auto"/>
        <w:left w:val="none" w:sz="0" w:space="0" w:color="auto"/>
        <w:bottom w:val="none" w:sz="0" w:space="0" w:color="auto"/>
        <w:right w:val="none" w:sz="0" w:space="0" w:color="auto"/>
      </w:divBdr>
    </w:div>
    <w:div w:id="1067651787">
      <w:bodyDiv w:val="1"/>
      <w:marLeft w:val="0"/>
      <w:marRight w:val="0"/>
      <w:marTop w:val="0"/>
      <w:marBottom w:val="0"/>
      <w:divBdr>
        <w:top w:val="none" w:sz="0" w:space="0" w:color="auto"/>
        <w:left w:val="none" w:sz="0" w:space="0" w:color="auto"/>
        <w:bottom w:val="none" w:sz="0" w:space="0" w:color="auto"/>
        <w:right w:val="none" w:sz="0" w:space="0" w:color="auto"/>
      </w:divBdr>
    </w:div>
    <w:div w:id="1149324545">
      <w:bodyDiv w:val="1"/>
      <w:marLeft w:val="0"/>
      <w:marRight w:val="0"/>
      <w:marTop w:val="0"/>
      <w:marBottom w:val="0"/>
      <w:divBdr>
        <w:top w:val="none" w:sz="0" w:space="0" w:color="auto"/>
        <w:left w:val="none" w:sz="0" w:space="0" w:color="auto"/>
        <w:bottom w:val="none" w:sz="0" w:space="0" w:color="auto"/>
        <w:right w:val="none" w:sz="0" w:space="0" w:color="auto"/>
      </w:divBdr>
    </w:div>
    <w:div w:id="1153179761">
      <w:bodyDiv w:val="1"/>
      <w:marLeft w:val="0"/>
      <w:marRight w:val="0"/>
      <w:marTop w:val="0"/>
      <w:marBottom w:val="0"/>
      <w:divBdr>
        <w:top w:val="none" w:sz="0" w:space="0" w:color="auto"/>
        <w:left w:val="none" w:sz="0" w:space="0" w:color="auto"/>
        <w:bottom w:val="none" w:sz="0" w:space="0" w:color="auto"/>
        <w:right w:val="none" w:sz="0" w:space="0" w:color="auto"/>
      </w:divBdr>
    </w:div>
    <w:div w:id="1182550257">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321811018">
      <w:bodyDiv w:val="1"/>
      <w:marLeft w:val="0"/>
      <w:marRight w:val="0"/>
      <w:marTop w:val="0"/>
      <w:marBottom w:val="0"/>
      <w:divBdr>
        <w:top w:val="none" w:sz="0" w:space="0" w:color="auto"/>
        <w:left w:val="none" w:sz="0" w:space="0" w:color="auto"/>
        <w:bottom w:val="none" w:sz="0" w:space="0" w:color="auto"/>
        <w:right w:val="none" w:sz="0" w:space="0" w:color="auto"/>
      </w:divBdr>
    </w:div>
    <w:div w:id="1368722772">
      <w:bodyDiv w:val="1"/>
      <w:marLeft w:val="0"/>
      <w:marRight w:val="0"/>
      <w:marTop w:val="0"/>
      <w:marBottom w:val="0"/>
      <w:divBdr>
        <w:top w:val="none" w:sz="0" w:space="0" w:color="auto"/>
        <w:left w:val="none" w:sz="0" w:space="0" w:color="auto"/>
        <w:bottom w:val="none" w:sz="0" w:space="0" w:color="auto"/>
        <w:right w:val="none" w:sz="0" w:space="0" w:color="auto"/>
      </w:divBdr>
    </w:div>
    <w:div w:id="1437873408">
      <w:bodyDiv w:val="1"/>
      <w:marLeft w:val="0"/>
      <w:marRight w:val="0"/>
      <w:marTop w:val="0"/>
      <w:marBottom w:val="0"/>
      <w:divBdr>
        <w:top w:val="none" w:sz="0" w:space="0" w:color="auto"/>
        <w:left w:val="none" w:sz="0" w:space="0" w:color="auto"/>
        <w:bottom w:val="none" w:sz="0" w:space="0" w:color="auto"/>
        <w:right w:val="none" w:sz="0" w:space="0" w:color="auto"/>
      </w:divBdr>
      <w:divsChild>
        <w:div w:id="163446844">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1718893114">
          <w:marLeft w:val="0"/>
          <w:marRight w:val="0"/>
          <w:marTop w:val="0"/>
          <w:marBottom w:val="0"/>
          <w:divBdr>
            <w:top w:val="none" w:sz="0" w:space="0" w:color="auto"/>
            <w:left w:val="none" w:sz="0" w:space="0" w:color="auto"/>
            <w:bottom w:val="none" w:sz="0" w:space="0" w:color="auto"/>
            <w:right w:val="none" w:sz="0" w:space="0" w:color="auto"/>
          </w:divBdr>
        </w:div>
        <w:div w:id="2090344296">
          <w:marLeft w:val="0"/>
          <w:marRight w:val="0"/>
          <w:marTop w:val="0"/>
          <w:marBottom w:val="0"/>
          <w:divBdr>
            <w:top w:val="none" w:sz="0" w:space="0" w:color="auto"/>
            <w:left w:val="none" w:sz="0" w:space="0" w:color="auto"/>
            <w:bottom w:val="none" w:sz="0" w:space="0" w:color="auto"/>
            <w:right w:val="none" w:sz="0" w:space="0" w:color="auto"/>
          </w:divBdr>
        </w:div>
      </w:divsChild>
    </w:div>
    <w:div w:id="1445539225">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1697373">
      <w:bodyDiv w:val="1"/>
      <w:marLeft w:val="0"/>
      <w:marRight w:val="0"/>
      <w:marTop w:val="0"/>
      <w:marBottom w:val="0"/>
      <w:divBdr>
        <w:top w:val="none" w:sz="0" w:space="0" w:color="auto"/>
        <w:left w:val="none" w:sz="0" w:space="0" w:color="auto"/>
        <w:bottom w:val="none" w:sz="0" w:space="0" w:color="auto"/>
        <w:right w:val="none" w:sz="0" w:space="0" w:color="auto"/>
      </w:divBdr>
    </w:div>
    <w:div w:id="1646157252">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1992442856">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christchurchgravesend.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11792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6C5E-9FDB-4FCB-A04A-E591BBEE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Lucy Hornby</cp:lastModifiedBy>
  <cp:revision>2</cp:revision>
  <cp:lastPrinted>2022-12-09T18:21:00Z</cp:lastPrinted>
  <dcterms:created xsi:type="dcterms:W3CDTF">2023-02-10T17:16:00Z</dcterms:created>
  <dcterms:modified xsi:type="dcterms:W3CDTF">2023-02-10T17:16:00Z</dcterms:modified>
</cp:coreProperties>
</file>